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ECC" w:rsidRPr="005A7478" w:rsidRDefault="00255F8F" w:rsidP="00332C3C">
      <w:pPr>
        <w:shd w:val="clear" w:color="auto" w:fill="FFFFFF" w:themeFill="background1"/>
        <w:spacing w:after="0" w:line="240" w:lineRule="auto"/>
        <w:jc w:val="center"/>
        <w:rPr>
          <w:rFonts w:ascii="Bookman Old Style" w:eastAsia="Times New Roman" w:hAnsi="Bookman Old Style" w:cstheme="majorBidi"/>
          <w:sz w:val="24"/>
          <w:szCs w:val="24"/>
        </w:rPr>
      </w:pPr>
      <w:bookmarkStart w:id="0" w:name="_GoBack"/>
      <w:r w:rsidRPr="005A7478">
        <w:rPr>
          <w:rFonts w:ascii="Bookman Old Style" w:hAnsi="Bookman Old Style"/>
          <w:noProof/>
          <w:sz w:val="24"/>
          <w:szCs w:val="24"/>
        </w:rPr>
        <w:drawing>
          <wp:anchor distT="0" distB="0" distL="114300" distR="114300" simplePos="0" relativeHeight="251658240" behindDoc="0" locked="0" layoutInCell="1" allowOverlap="1" wp14:anchorId="68F790DD" wp14:editId="7C7D5FB0">
            <wp:simplePos x="0" y="0"/>
            <wp:positionH relativeFrom="margin">
              <wp:posOffset>2295525</wp:posOffset>
            </wp:positionH>
            <wp:positionV relativeFrom="paragraph">
              <wp:posOffset>-6350</wp:posOffset>
            </wp:positionV>
            <wp:extent cx="1481611" cy="1590675"/>
            <wp:effectExtent l="0" t="0" r="4445" b="0"/>
            <wp:wrapNone/>
            <wp:docPr id="2" name="Picture 2" descr="https://4.bp.blogspot.com/-n_2C7AtJRhc/Vx8MxFlvbrI/AAAAAAAAXIY/9ZIonDPUzAEmoM7FWVylaDpNIxwV0lIvQCLcB/s1600/Logo%2BGaruda%2BPancas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n_2C7AtJRhc/Vx8MxFlvbrI/AAAAAAAAXIY/9ZIonDPUzAEmoM7FWVylaDpNIxwV0lIvQCLcB/s1600/Logo%2BGaruda%2BPancasila.png"/>
                    <pic:cNvPicPr>
                      <a:picLocks noChangeAspect="1" noChangeArrowheads="1"/>
                    </pic:cNvPicPr>
                  </pic:nvPicPr>
                  <pic:blipFill>
                    <a:blip r:embed="rId6" cstate="print"/>
                    <a:srcRect/>
                    <a:stretch>
                      <a:fillRect/>
                    </a:stretch>
                  </pic:blipFill>
                  <pic:spPr bwMode="auto">
                    <a:xfrm>
                      <a:off x="0" y="0"/>
                      <a:ext cx="1481611" cy="1590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55F8F" w:rsidRPr="005A7478" w:rsidRDefault="00255F8F" w:rsidP="00332C3C">
      <w:pPr>
        <w:shd w:val="clear" w:color="auto" w:fill="FFFFFF" w:themeFill="background1"/>
        <w:spacing w:after="0" w:line="240" w:lineRule="auto"/>
        <w:jc w:val="center"/>
        <w:rPr>
          <w:rFonts w:ascii="Bookman Old Style" w:eastAsia="Times New Roman" w:hAnsi="Bookman Old Style" w:cstheme="majorBidi"/>
          <w:sz w:val="24"/>
          <w:szCs w:val="24"/>
        </w:rPr>
      </w:pPr>
    </w:p>
    <w:p w:rsidR="00255F8F" w:rsidRPr="005A7478" w:rsidRDefault="00255F8F" w:rsidP="00332C3C">
      <w:pPr>
        <w:shd w:val="clear" w:color="auto" w:fill="FFFFFF" w:themeFill="background1"/>
        <w:spacing w:after="0" w:line="240" w:lineRule="auto"/>
        <w:jc w:val="center"/>
        <w:rPr>
          <w:rFonts w:ascii="Bookman Old Style" w:eastAsia="Times New Roman" w:hAnsi="Bookman Old Style" w:cstheme="majorBidi"/>
          <w:sz w:val="24"/>
          <w:szCs w:val="24"/>
        </w:rPr>
      </w:pPr>
    </w:p>
    <w:p w:rsidR="00255F8F" w:rsidRPr="005A7478" w:rsidRDefault="00255F8F" w:rsidP="00332C3C">
      <w:pPr>
        <w:shd w:val="clear" w:color="auto" w:fill="FFFFFF" w:themeFill="background1"/>
        <w:spacing w:after="0" w:line="240" w:lineRule="auto"/>
        <w:jc w:val="center"/>
        <w:rPr>
          <w:rFonts w:ascii="Bookman Old Style" w:eastAsia="Times New Roman" w:hAnsi="Bookman Old Style" w:cstheme="majorBidi"/>
          <w:sz w:val="24"/>
          <w:szCs w:val="24"/>
        </w:rPr>
      </w:pPr>
    </w:p>
    <w:p w:rsidR="00255F8F" w:rsidRDefault="00255F8F" w:rsidP="00332C3C">
      <w:pPr>
        <w:shd w:val="clear" w:color="auto" w:fill="FFFFFF" w:themeFill="background1"/>
        <w:spacing w:after="0" w:line="240" w:lineRule="auto"/>
        <w:jc w:val="center"/>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center"/>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center"/>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center"/>
        <w:rPr>
          <w:rFonts w:ascii="Bookman Old Style" w:eastAsia="Times New Roman" w:hAnsi="Bookman Old Style" w:cstheme="majorBidi"/>
          <w:sz w:val="24"/>
          <w:szCs w:val="24"/>
        </w:rPr>
      </w:pPr>
    </w:p>
    <w:p w:rsidR="00110B8A" w:rsidRPr="005A7478" w:rsidRDefault="00110B8A" w:rsidP="00332C3C">
      <w:pPr>
        <w:shd w:val="clear" w:color="auto" w:fill="FFFFFF" w:themeFill="background1"/>
        <w:spacing w:after="0" w:line="240" w:lineRule="auto"/>
        <w:jc w:val="center"/>
        <w:rPr>
          <w:rFonts w:ascii="Bookman Old Style" w:eastAsia="Times New Roman" w:hAnsi="Bookman Old Style" w:cstheme="majorBidi"/>
          <w:sz w:val="24"/>
          <w:szCs w:val="24"/>
        </w:rPr>
      </w:pPr>
    </w:p>
    <w:p w:rsidR="00255F8F" w:rsidRPr="005A7478" w:rsidRDefault="00255F8F" w:rsidP="00332C3C">
      <w:pPr>
        <w:shd w:val="clear" w:color="auto" w:fill="FFFFFF" w:themeFill="background1"/>
        <w:spacing w:after="0" w:line="240" w:lineRule="auto"/>
        <w:jc w:val="center"/>
        <w:rPr>
          <w:rFonts w:ascii="Bookman Old Style" w:eastAsia="Times New Roman" w:hAnsi="Bookman Old Style" w:cstheme="majorBidi"/>
          <w:sz w:val="24"/>
          <w:szCs w:val="24"/>
        </w:rPr>
      </w:pPr>
    </w:p>
    <w:p w:rsidR="00AB3ECC" w:rsidRPr="005A7478" w:rsidRDefault="00D1410A" w:rsidP="00332C3C">
      <w:pPr>
        <w:shd w:val="clear" w:color="auto" w:fill="FFFFFF" w:themeFill="background1"/>
        <w:spacing w:after="0" w:line="240" w:lineRule="auto"/>
        <w:jc w:val="center"/>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 xml:space="preserve">LURAH DESA </w:t>
      </w:r>
      <w:r w:rsidR="00255F8F" w:rsidRPr="005A7478">
        <w:rPr>
          <w:rFonts w:ascii="Bookman Old Style" w:eastAsia="Times New Roman" w:hAnsi="Bookman Old Style" w:cstheme="majorBidi"/>
          <w:sz w:val="24"/>
          <w:szCs w:val="24"/>
        </w:rPr>
        <w:t>TRIHARJO</w:t>
      </w:r>
    </w:p>
    <w:p w:rsidR="00AB3ECC" w:rsidRPr="005A7478" w:rsidRDefault="00D1410A"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sidRPr="005A7478">
        <w:rPr>
          <w:rFonts w:ascii="Bookman Old Style" w:eastAsia="Times New Roman" w:hAnsi="Bookman Old Style" w:cstheme="majorBidi"/>
          <w:sz w:val="24"/>
          <w:szCs w:val="24"/>
        </w:rPr>
        <w:t xml:space="preserve">KECAMATAN </w:t>
      </w:r>
      <w:r w:rsidR="00255F8F" w:rsidRPr="005A7478">
        <w:rPr>
          <w:rFonts w:ascii="Bookman Old Style" w:eastAsia="Times New Roman" w:hAnsi="Bookman Old Style" w:cstheme="majorBidi"/>
          <w:sz w:val="24"/>
          <w:szCs w:val="24"/>
        </w:rPr>
        <w:t>PANDAK</w:t>
      </w:r>
      <w:r w:rsidRPr="005A7478">
        <w:rPr>
          <w:rFonts w:ascii="Bookman Old Style" w:eastAsia="Times New Roman" w:hAnsi="Bookman Old Style" w:cstheme="majorBidi"/>
          <w:sz w:val="24"/>
          <w:szCs w:val="24"/>
        </w:rPr>
        <w:t xml:space="preserve"> KABUPATEN BANTUL</w:t>
      </w:r>
    </w:p>
    <w:p w:rsidR="00AB3ECC" w:rsidRPr="005A7478" w:rsidRDefault="00AB3ECC"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AB3ECC" w:rsidRPr="005A7478" w:rsidRDefault="00A72BE7"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sidRPr="005A7478">
        <w:rPr>
          <w:rFonts w:ascii="Bookman Old Style" w:hAnsi="Bookman Old Style"/>
          <w:sz w:val="24"/>
          <w:szCs w:val="24"/>
        </w:rPr>
        <w:t>KEPUTUSAN LURAH DESA TRIHARJO</w:t>
      </w:r>
      <w:r w:rsidRPr="005A7478">
        <w:rPr>
          <w:rFonts w:ascii="Bookman Old Style" w:eastAsia="Times New Roman" w:hAnsi="Bookman Old Style" w:cstheme="majorBidi"/>
          <w:bCs/>
          <w:sz w:val="24"/>
          <w:szCs w:val="24"/>
        </w:rPr>
        <w:t xml:space="preserve">                                                          NOMOR </w:t>
      </w:r>
      <w:r w:rsidR="00961F61">
        <w:rPr>
          <w:rFonts w:ascii="Bookman Old Style" w:eastAsia="Times New Roman" w:hAnsi="Bookman Old Style" w:cstheme="majorBidi"/>
          <w:bCs/>
          <w:sz w:val="24"/>
          <w:szCs w:val="24"/>
        </w:rPr>
        <w:t>65</w:t>
      </w:r>
      <w:r w:rsidR="00255F8F" w:rsidRPr="005A7478">
        <w:rPr>
          <w:rFonts w:ascii="Bookman Old Style" w:eastAsia="Times New Roman" w:hAnsi="Bookman Old Style" w:cstheme="majorBidi"/>
          <w:bCs/>
          <w:sz w:val="24"/>
          <w:szCs w:val="24"/>
        </w:rPr>
        <w:t xml:space="preserve"> TAHUN 2019</w:t>
      </w:r>
    </w:p>
    <w:p w:rsidR="00D1410A" w:rsidRPr="005A7478" w:rsidRDefault="00D1410A"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AB3ECC" w:rsidRPr="005A7478" w:rsidRDefault="00AB3ECC"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sidRPr="005A7478">
        <w:rPr>
          <w:rFonts w:ascii="Bookman Old Style" w:eastAsia="Times New Roman" w:hAnsi="Bookman Old Style" w:cstheme="majorBidi"/>
          <w:bCs/>
          <w:sz w:val="24"/>
          <w:szCs w:val="24"/>
        </w:rPr>
        <w:t>TENTANG</w:t>
      </w:r>
    </w:p>
    <w:p w:rsidR="00D22C3F" w:rsidRPr="00255F8F" w:rsidRDefault="00D22C3F"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sidRPr="00255F8F">
        <w:rPr>
          <w:rFonts w:ascii="Bookman Old Style" w:eastAsia="Times New Roman" w:hAnsi="Bookman Old Style" w:cstheme="majorBidi"/>
          <w:bCs/>
          <w:sz w:val="24"/>
          <w:szCs w:val="24"/>
        </w:rPr>
        <w:t>PENGANGKATAN PENGURUS</w:t>
      </w:r>
    </w:p>
    <w:p w:rsidR="00D22C3F" w:rsidRPr="00255F8F" w:rsidRDefault="00D22C3F"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sidRPr="00255F8F">
        <w:rPr>
          <w:rFonts w:ascii="Bookman Old Style" w:eastAsia="Times New Roman" w:hAnsi="Bookman Old Style" w:cstheme="majorBidi"/>
          <w:bCs/>
          <w:sz w:val="24"/>
          <w:szCs w:val="24"/>
        </w:rPr>
        <w:t>LEMBAGA PEMBERDAYAAN MASYARAKAT DESA</w:t>
      </w:r>
      <w:proofErr w:type="gramStart"/>
      <w:r w:rsidRPr="00255F8F">
        <w:rPr>
          <w:rFonts w:ascii="Bookman Old Style" w:eastAsia="Times New Roman" w:hAnsi="Bookman Old Style" w:cstheme="majorBidi"/>
          <w:bCs/>
          <w:sz w:val="24"/>
          <w:szCs w:val="24"/>
        </w:rPr>
        <w:t>  (</w:t>
      </w:r>
      <w:proofErr w:type="gramEnd"/>
      <w:r w:rsidRPr="00255F8F">
        <w:rPr>
          <w:rFonts w:ascii="Bookman Old Style" w:eastAsia="Times New Roman" w:hAnsi="Bookman Old Style" w:cstheme="majorBidi"/>
          <w:bCs/>
          <w:sz w:val="24"/>
          <w:szCs w:val="24"/>
        </w:rPr>
        <w:t xml:space="preserve"> LPMD )</w:t>
      </w:r>
    </w:p>
    <w:p w:rsidR="0000499D" w:rsidRPr="005A7478" w:rsidRDefault="00D22C3F"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sidRPr="00255F8F">
        <w:rPr>
          <w:rFonts w:ascii="Bookman Old Style" w:eastAsia="Times New Roman" w:hAnsi="Bookman Old Style" w:cstheme="majorBidi"/>
          <w:bCs/>
          <w:sz w:val="24"/>
          <w:szCs w:val="24"/>
        </w:rPr>
        <w:t xml:space="preserve">DESA </w:t>
      </w:r>
      <w:r>
        <w:rPr>
          <w:rFonts w:ascii="Bookman Old Style" w:eastAsia="Times New Roman" w:hAnsi="Bookman Old Style" w:cstheme="majorBidi"/>
          <w:bCs/>
          <w:sz w:val="24"/>
          <w:szCs w:val="24"/>
        </w:rPr>
        <w:t xml:space="preserve">TRIHARJO </w:t>
      </w:r>
      <w:r w:rsidRPr="00255F8F">
        <w:rPr>
          <w:rFonts w:ascii="Bookman Old Style" w:eastAsia="Times New Roman" w:hAnsi="Bookman Old Style" w:cstheme="majorBidi"/>
          <w:sz w:val="24"/>
          <w:szCs w:val="24"/>
        </w:rPr>
        <w:t xml:space="preserve">KECAMATAN </w:t>
      </w:r>
      <w:r>
        <w:rPr>
          <w:rFonts w:ascii="Bookman Old Style" w:eastAsia="Times New Roman" w:hAnsi="Bookman Old Style" w:cstheme="majorBidi"/>
          <w:sz w:val="24"/>
          <w:szCs w:val="24"/>
        </w:rPr>
        <w:t>PANDAK</w:t>
      </w:r>
      <w:r w:rsidRPr="00255F8F">
        <w:rPr>
          <w:rFonts w:ascii="Bookman Old Style" w:eastAsia="Times New Roman" w:hAnsi="Bookman Old Style" w:cstheme="majorBidi"/>
          <w:sz w:val="24"/>
          <w:szCs w:val="24"/>
        </w:rPr>
        <w:t xml:space="preserve"> KABUPATEN BANTUL</w:t>
      </w:r>
      <w:r>
        <w:rPr>
          <w:rFonts w:ascii="Bookman Old Style" w:eastAsia="Times New Roman" w:hAnsi="Bookman Old Style" w:cstheme="majorBidi"/>
          <w:sz w:val="24"/>
          <w:szCs w:val="24"/>
        </w:rPr>
        <w:t xml:space="preserve">                           MASA BHAKTI TAHUN 2019 - 2024</w:t>
      </w:r>
    </w:p>
    <w:p w:rsidR="00AB3ECC" w:rsidRPr="005A7478" w:rsidRDefault="00AB3ECC"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AB3ECC" w:rsidRPr="005A7478" w:rsidRDefault="00D1410A"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sidRPr="005A7478">
        <w:rPr>
          <w:rFonts w:ascii="Bookman Old Style" w:eastAsia="Times New Roman" w:hAnsi="Bookman Old Style" w:cstheme="majorBidi"/>
          <w:bCs/>
          <w:sz w:val="24"/>
          <w:szCs w:val="24"/>
        </w:rPr>
        <w:t>LURAH</w:t>
      </w:r>
      <w:r w:rsidR="00AB3ECC" w:rsidRPr="005A7478">
        <w:rPr>
          <w:rFonts w:ascii="Bookman Old Style" w:eastAsia="Times New Roman" w:hAnsi="Bookman Old Style" w:cstheme="majorBidi"/>
          <w:bCs/>
          <w:sz w:val="24"/>
          <w:szCs w:val="24"/>
        </w:rPr>
        <w:t xml:space="preserve"> DESA </w:t>
      </w:r>
      <w:r w:rsidR="00255F8F" w:rsidRPr="005A7478">
        <w:rPr>
          <w:rFonts w:ascii="Bookman Old Style" w:eastAsia="Times New Roman" w:hAnsi="Bookman Old Style" w:cstheme="majorBidi"/>
          <w:bCs/>
          <w:sz w:val="24"/>
          <w:szCs w:val="24"/>
        </w:rPr>
        <w:t>TRIHARJO</w:t>
      </w:r>
      <w:r w:rsidR="00AB3ECC" w:rsidRPr="005A7478">
        <w:rPr>
          <w:rFonts w:ascii="Bookman Old Style" w:eastAsia="Times New Roman" w:hAnsi="Bookman Old Style" w:cstheme="majorBidi"/>
          <w:bCs/>
          <w:sz w:val="24"/>
          <w:szCs w:val="24"/>
        </w:rPr>
        <w:t>,</w:t>
      </w:r>
    </w:p>
    <w:p w:rsidR="00AB3ECC" w:rsidRPr="005A7478" w:rsidRDefault="00AB3ECC" w:rsidP="00332C3C">
      <w:pPr>
        <w:shd w:val="clear" w:color="auto" w:fill="FFFFFF" w:themeFill="background1"/>
        <w:spacing w:after="0" w:line="240" w:lineRule="auto"/>
        <w:jc w:val="center"/>
        <w:rPr>
          <w:rFonts w:ascii="Bookman Old Style" w:eastAsia="Times New Roman" w:hAnsi="Bookman Old Style" w:cstheme="majorBidi"/>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7896"/>
      </w:tblGrid>
      <w:tr w:rsidR="00AB3ECC" w:rsidRPr="005A7478" w:rsidTr="000816E6">
        <w:tc>
          <w:tcPr>
            <w:tcW w:w="1743" w:type="dxa"/>
          </w:tcPr>
          <w:p w:rsidR="00AB3ECC" w:rsidRPr="005A7478" w:rsidRDefault="00AB3ECC" w:rsidP="00332C3C">
            <w:pPr>
              <w:shd w:val="clear" w:color="auto" w:fill="FFFFFF" w:themeFill="background1"/>
              <w:rPr>
                <w:rFonts w:ascii="Bookman Old Style" w:eastAsia="Times New Roman" w:hAnsi="Bookman Old Style" w:cstheme="majorBidi"/>
                <w:sz w:val="24"/>
                <w:szCs w:val="24"/>
              </w:rPr>
            </w:pPr>
            <w:proofErr w:type="spellStart"/>
            <w:r w:rsidRPr="005A7478">
              <w:rPr>
                <w:rFonts w:ascii="Bookman Old Style" w:eastAsia="Times New Roman" w:hAnsi="Bookman Old Style" w:cstheme="majorBidi"/>
                <w:sz w:val="24"/>
                <w:szCs w:val="24"/>
              </w:rPr>
              <w:t>Menimbang</w:t>
            </w:r>
            <w:proofErr w:type="spellEnd"/>
            <w:r w:rsidRPr="005A7478">
              <w:rPr>
                <w:rFonts w:ascii="Bookman Old Style" w:eastAsia="Times New Roman" w:hAnsi="Bookman Old Style" w:cstheme="majorBidi"/>
                <w:sz w:val="24"/>
                <w:szCs w:val="24"/>
              </w:rPr>
              <w:t xml:space="preserve"> :</w:t>
            </w:r>
          </w:p>
          <w:p w:rsidR="00AB3ECC" w:rsidRPr="005A7478" w:rsidRDefault="00AB3ECC" w:rsidP="00332C3C">
            <w:pPr>
              <w:jc w:val="center"/>
              <w:rPr>
                <w:rFonts w:ascii="Bookman Old Style" w:eastAsia="Times New Roman" w:hAnsi="Bookman Old Style" w:cstheme="majorBidi"/>
                <w:sz w:val="24"/>
                <w:szCs w:val="24"/>
              </w:rPr>
            </w:pPr>
          </w:p>
        </w:tc>
        <w:tc>
          <w:tcPr>
            <w:tcW w:w="7896" w:type="dxa"/>
          </w:tcPr>
          <w:p w:rsidR="00AB3ECC" w:rsidRPr="005A7478" w:rsidRDefault="00AB3ECC" w:rsidP="00332C3C">
            <w:pPr>
              <w:pStyle w:val="ListParagraph"/>
              <w:numPr>
                <w:ilvl w:val="0"/>
                <w:numId w:val="2"/>
              </w:numPr>
              <w:shd w:val="clear" w:color="auto" w:fill="FFFFFF" w:themeFill="background1"/>
              <w:ind w:left="559" w:hanging="459"/>
              <w:jc w:val="both"/>
              <w:rPr>
                <w:rFonts w:ascii="Bookman Old Style" w:eastAsia="Times New Roman" w:hAnsi="Bookman Old Style" w:cstheme="majorBidi"/>
                <w:sz w:val="24"/>
                <w:szCs w:val="24"/>
              </w:rPr>
            </w:pPr>
            <w:proofErr w:type="spellStart"/>
            <w:r w:rsidRPr="005A7478">
              <w:rPr>
                <w:rFonts w:ascii="Bookman Old Style" w:eastAsia="Times New Roman" w:hAnsi="Bookman Old Style" w:cstheme="majorBidi"/>
                <w:sz w:val="24"/>
                <w:szCs w:val="24"/>
              </w:rPr>
              <w:t>bahwa</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dalam</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rangka</w:t>
            </w:r>
            <w:proofErr w:type="spellEnd"/>
            <w:r w:rsidRPr="005A7478">
              <w:rPr>
                <w:rFonts w:ascii="Bookman Old Style" w:eastAsia="Times New Roman" w:hAnsi="Bookman Old Style" w:cstheme="majorBidi"/>
                <w:sz w:val="24"/>
                <w:szCs w:val="24"/>
              </w:rPr>
              <w:t> </w:t>
            </w:r>
            <w:proofErr w:type="spellStart"/>
            <w:r w:rsidRPr="005A7478">
              <w:rPr>
                <w:rFonts w:ascii="Bookman Old Style" w:eastAsia="Times New Roman" w:hAnsi="Bookman Old Style" w:cstheme="majorBidi"/>
                <w:sz w:val="24"/>
                <w:szCs w:val="24"/>
              </w:rPr>
              <w:t>membantu</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Pemerintah</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Desa</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dalam</w:t>
            </w:r>
            <w:proofErr w:type="spellEnd"/>
            <w:r w:rsidRPr="005A7478">
              <w:rPr>
                <w:rFonts w:ascii="Bookman Old Style" w:eastAsia="Times New Roman" w:hAnsi="Bookman Old Style" w:cstheme="majorBidi"/>
                <w:sz w:val="24"/>
                <w:szCs w:val="24"/>
              </w:rPr>
              <w:t xml:space="preserve"> </w:t>
            </w:r>
            <w:proofErr w:type="spellStart"/>
            <w:r w:rsidR="00E63008">
              <w:rPr>
                <w:rFonts w:ascii="Bookman Old Style" w:eastAsia="Times New Roman" w:hAnsi="Bookman Old Style" w:cstheme="majorBidi"/>
                <w:sz w:val="24"/>
                <w:szCs w:val="24"/>
              </w:rPr>
              <w:t>rangka</w:t>
            </w:r>
            <w:proofErr w:type="spellEnd"/>
            <w:r w:rsidR="00E63008">
              <w:rPr>
                <w:rFonts w:ascii="Bookman Old Style" w:eastAsia="Times New Roman" w:hAnsi="Bookman Old Style" w:cstheme="majorBidi"/>
                <w:sz w:val="24"/>
                <w:szCs w:val="24"/>
              </w:rPr>
              <w:t xml:space="preserve"> </w:t>
            </w:r>
            <w:proofErr w:type="spellStart"/>
            <w:r w:rsidR="00A7504B" w:rsidRPr="00A7504B">
              <w:rPr>
                <w:rFonts w:ascii="Bookman Old Style" w:hAnsi="Bookman Old Style"/>
                <w:color w:val="000000"/>
                <w:sz w:val="24"/>
                <w:szCs w:val="24"/>
              </w:rPr>
              <w:t>menyerap</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aspirasi</w:t>
            </w:r>
            <w:proofErr w:type="spellEnd"/>
            <w:r w:rsid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masyarakat</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terkait</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perencanaan</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pembangunan</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desa</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dan</w:t>
            </w:r>
            <w:proofErr w:type="spellEnd"/>
            <w:r w:rsid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menggerakkan</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masyarakat</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dalam</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pelaksanaan</w:t>
            </w:r>
            <w:proofErr w:type="spellEnd"/>
            <w:r w:rsid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pembangunan</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desa</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dengan</w:t>
            </w:r>
            <w:proofErr w:type="spellEnd"/>
            <w:r w:rsidR="00A7504B" w:rsidRPr="00A7504B">
              <w:rPr>
                <w:rFonts w:ascii="Bookman Old Style" w:hAnsi="Bookman Old Style"/>
                <w:color w:val="000000"/>
                <w:sz w:val="24"/>
                <w:szCs w:val="24"/>
              </w:rPr>
              <w:t xml:space="preserve"> </w:t>
            </w:r>
            <w:proofErr w:type="spellStart"/>
            <w:r w:rsidR="00A7504B" w:rsidRPr="00A7504B">
              <w:rPr>
                <w:rFonts w:ascii="Bookman Old Style" w:hAnsi="Bookman Old Style"/>
                <w:color w:val="000000"/>
                <w:sz w:val="24"/>
                <w:szCs w:val="24"/>
              </w:rPr>
              <w:t>swadaya</w:t>
            </w:r>
            <w:proofErr w:type="spellEnd"/>
            <w:r w:rsidR="00A7504B" w:rsidRPr="00A7504B">
              <w:rPr>
                <w:rFonts w:ascii="Bookman Old Style" w:hAnsi="Bookman Old Style"/>
                <w:color w:val="000000"/>
                <w:sz w:val="24"/>
                <w:szCs w:val="24"/>
              </w:rPr>
              <w:t xml:space="preserve"> gotong-royong</w:t>
            </w:r>
            <w:r w:rsidR="00A7504B" w:rsidRPr="00A7504B">
              <w:rPr>
                <w:rFonts w:ascii="Bookman Old Style" w:hAnsi="Bookman Old Style"/>
                <w:sz w:val="24"/>
                <w:szCs w:val="24"/>
              </w:rPr>
              <w:t xml:space="preserve"> </w:t>
            </w:r>
            <w:proofErr w:type="spellStart"/>
            <w:r w:rsidRPr="00A7504B">
              <w:rPr>
                <w:rFonts w:ascii="Bookman Old Style" w:eastAsia="Times New Roman" w:hAnsi="Bookman Old Style" w:cstheme="majorBidi"/>
                <w:sz w:val="24"/>
                <w:szCs w:val="24"/>
              </w:rPr>
              <w:t>dipan</w:t>
            </w:r>
            <w:r w:rsidRPr="005A7478">
              <w:rPr>
                <w:rFonts w:ascii="Bookman Old Style" w:eastAsia="Times New Roman" w:hAnsi="Bookman Old Style" w:cstheme="majorBidi"/>
                <w:sz w:val="24"/>
                <w:szCs w:val="24"/>
              </w:rPr>
              <w:t>dang</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perlu</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mengangkat</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Pengurus</w:t>
            </w:r>
            <w:proofErr w:type="spellEnd"/>
            <w:r w:rsidRPr="005A7478">
              <w:rPr>
                <w:rFonts w:ascii="Bookman Old Style" w:eastAsia="Times New Roman" w:hAnsi="Bookman Old Style" w:cstheme="majorBidi"/>
                <w:sz w:val="24"/>
                <w:szCs w:val="24"/>
              </w:rPr>
              <w:t xml:space="preserve"> </w:t>
            </w:r>
            <w:proofErr w:type="spellStart"/>
            <w:r w:rsidR="003A734C" w:rsidRPr="00255F8F">
              <w:rPr>
                <w:rFonts w:ascii="Bookman Old Style" w:eastAsia="Times New Roman" w:hAnsi="Bookman Old Style" w:cstheme="majorBidi"/>
                <w:sz w:val="24"/>
                <w:szCs w:val="24"/>
              </w:rPr>
              <w:t>Lembaga</w:t>
            </w:r>
            <w:proofErr w:type="spellEnd"/>
            <w:r w:rsidR="003A734C" w:rsidRPr="00255F8F">
              <w:rPr>
                <w:rFonts w:ascii="Bookman Old Style" w:eastAsia="Times New Roman" w:hAnsi="Bookman Old Style" w:cstheme="majorBidi"/>
                <w:sz w:val="24"/>
                <w:szCs w:val="24"/>
              </w:rPr>
              <w:t xml:space="preserve"> </w:t>
            </w:r>
            <w:proofErr w:type="spellStart"/>
            <w:r w:rsidR="003A734C" w:rsidRPr="00255F8F">
              <w:rPr>
                <w:rFonts w:ascii="Bookman Old Style" w:eastAsia="Times New Roman" w:hAnsi="Bookman Old Style" w:cstheme="majorBidi"/>
                <w:sz w:val="24"/>
                <w:szCs w:val="24"/>
              </w:rPr>
              <w:t>Pemberdayaan</w:t>
            </w:r>
            <w:proofErr w:type="spellEnd"/>
            <w:r w:rsidR="003A734C" w:rsidRPr="00255F8F">
              <w:rPr>
                <w:rFonts w:ascii="Bookman Old Style" w:eastAsia="Times New Roman" w:hAnsi="Bookman Old Style" w:cstheme="majorBidi"/>
                <w:sz w:val="24"/>
                <w:szCs w:val="24"/>
              </w:rPr>
              <w:t xml:space="preserve"> </w:t>
            </w:r>
            <w:proofErr w:type="spellStart"/>
            <w:r w:rsidR="003A734C" w:rsidRPr="00255F8F">
              <w:rPr>
                <w:rFonts w:ascii="Bookman Old Style" w:eastAsia="Times New Roman" w:hAnsi="Bookman Old Style" w:cstheme="majorBidi"/>
                <w:sz w:val="24"/>
                <w:szCs w:val="24"/>
              </w:rPr>
              <w:t>Masyarakat</w:t>
            </w:r>
            <w:proofErr w:type="spellEnd"/>
            <w:r w:rsidR="003A734C" w:rsidRPr="00255F8F">
              <w:rPr>
                <w:rFonts w:ascii="Bookman Old Style" w:eastAsia="Times New Roman" w:hAnsi="Bookman Old Style" w:cstheme="majorBidi"/>
                <w:sz w:val="24"/>
                <w:szCs w:val="24"/>
              </w:rPr>
              <w:t xml:space="preserve"> </w:t>
            </w:r>
            <w:proofErr w:type="spellStart"/>
            <w:r w:rsidR="003A734C" w:rsidRPr="00255F8F">
              <w:rPr>
                <w:rFonts w:ascii="Bookman Old Style" w:eastAsia="Times New Roman" w:hAnsi="Bookman Old Style" w:cstheme="majorBidi"/>
                <w:sz w:val="24"/>
                <w:szCs w:val="24"/>
              </w:rPr>
              <w:t>Desa</w:t>
            </w:r>
            <w:proofErr w:type="spellEnd"/>
            <w:r w:rsidR="003A734C" w:rsidRPr="00255F8F">
              <w:rPr>
                <w:rFonts w:ascii="Bookman Old Style" w:eastAsia="Times New Roman" w:hAnsi="Bookman Old Style" w:cstheme="majorBidi"/>
                <w:sz w:val="24"/>
                <w:szCs w:val="24"/>
              </w:rPr>
              <w:t>;</w:t>
            </w:r>
          </w:p>
        </w:tc>
      </w:tr>
      <w:tr w:rsidR="00AB3ECC" w:rsidRPr="005A7478" w:rsidTr="000816E6">
        <w:tc>
          <w:tcPr>
            <w:tcW w:w="1743" w:type="dxa"/>
          </w:tcPr>
          <w:p w:rsidR="00AB3ECC" w:rsidRPr="005A7478" w:rsidRDefault="00AB3ECC" w:rsidP="00332C3C">
            <w:pPr>
              <w:jc w:val="center"/>
              <w:rPr>
                <w:rFonts w:ascii="Bookman Old Style" w:eastAsia="Times New Roman" w:hAnsi="Bookman Old Style" w:cstheme="majorBidi"/>
                <w:sz w:val="24"/>
                <w:szCs w:val="24"/>
              </w:rPr>
            </w:pPr>
          </w:p>
        </w:tc>
        <w:tc>
          <w:tcPr>
            <w:tcW w:w="7896" w:type="dxa"/>
          </w:tcPr>
          <w:p w:rsidR="00AB3ECC" w:rsidRPr="005A7478" w:rsidRDefault="00AB3ECC" w:rsidP="00332C3C">
            <w:pPr>
              <w:pStyle w:val="ListParagraph"/>
              <w:numPr>
                <w:ilvl w:val="0"/>
                <w:numId w:val="2"/>
              </w:numPr>
              <w:ind w:left="559" w:hanging="459"/>
              <w:jc w:val="both"/>
              <w:rPr>
                <w:rFonts w:ascii="Bookman Old Style" w:eastAsia="Times New Roman" w:hAnsi="Bookman Old Style" w:cstheme="majorBidi"/>
                <w:sz w:val="24"/>
                <w:szCs w:val="24"/>
              </w:rPr>
            </w:pPr>
            <w:proofErr w:type="spellStart"/>
            <w:proofErr w:type="gramStart"/>
            <w:r w:rsidRPr="005A7478">
              <w:rPr>
                <w:rFonts w:ascii="Bookman Old Style" w:eastAsia="Times New Roman" w:hAnsi="Bookman Old Style" w:cstheme="majorBidi"/>
                <w:sz w:val="24"/>
                <w:szCs w:val="24"/>
              </w:rPr>
              <w:t>bahwa</w:t>
            </w:r>
            <w:proofErr w:type="spellEnd"/>
            <w:proofErr w:type="gram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untuk</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maksud</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tersebut</w:t>
            </w:r>
            <w:proofErr w:type="spellEnd"/>
            <w:r w:rsidRPr="005A7478">
              <w:rPr>
                <w:rFonts w:ascii="Bookman Old Style" w:eastAsia="Times New Roman" w:hAnsi="Bookman Old Style" w:cstheme="majorBidi"/>
                <w:sz w:val="24"/>
                <w:szCs w:val="24"/>
              </w:rPr>
              <w:t> </w:t>
            </w:r>
            <w:proofErr w:type="spellStart"/>
            <w:r w:rsidRPr="005A7478">
              <w:rPr>
                <w:rFonts w:ascii="Bookman Old Style" w:eastAsia="Times New Roman" w:hAnsi="Bookman Old Style" w:cstheme="majorBidi"/>
                <w:sz w:val="24"/>
                <w:szCs w:val="24"/>
              </w:rPr>
              <w:t>pada</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huruf</w:t>
            </w:r>
            <w:proofErr w:type="spellEnd"/>
            <w:r w:rsidRPr="005A7478">
              <w:rPr>
                <w:rFonts w:ascii="Bookman Old Style" w:eastAsia="Times New Roman" w:hAnsi="Bookman Old Style" w:cstheme="majorBidi"/>
                <w:sz w:val="24"/>
                <w:szCs w:val="24"/>
              </w:rPr>
              <w:t xml:space="preserve"> a di </w:t>
            </w:r>
            <w:proofErr w:type="spellStart"/>
            <w:r w:rsidRPr="005A7478">
              <w:rPr>
                <w:rFonts w:ascii="Bookman Old Style" w:eastAsia="Times New Roman" w:hAnsi="Bookman Old Style" w:cstheme="majorBidi"/>
                <w:sz w:val="24"/>
                <w:szCs w:val="24"/>
              </w:rPr>
              <w:t>atas</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perlu</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ditetapkan</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dengan</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Keputusan</w:t>
            </w:r>
            <w:proofErr w:type="spellEnd"/>
            <w:r w:rsidRPr="005A7478">
              <w:rPr>
                <w:rFonts w:ascii="Bookman Old Style" w:eastAsia="Times New Roman" w:hAnsi="Bookman Old Style" w:cstheme="majorBidi"/>
                <w:sz w:val="24"/>
                <w:szCs w:val="24"/>
              </w:rPr>
              <w:t xml:space="preserve"> </w:t>
            </w:r>
            <w:proofErr w:type="spellStart"/>
            <w:r w:rsidR="00A72BE7" w:rsidRPr="005A7478">
              <w:rPr>
                <w:rFonts w:ascii="Bookman Old Style" w:eastAsia="Times New Roman" w:hAnsi="Bookman Old Style" w:cstheme="majorBidi"/>
                <w:sz w:val="24"/>
                <w:szCs w:val="24"/>
              </w:rPr>
              <w:t>Lurah</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Desa</w:t>
            </w:r>
            <w:proofErr w:type="spellEnd"/>
            <w:r w:rsidR="00086542" w:rsidRPr="005A7478">
              <w:rPr>
                <w:rFonts w:ascii="Bookman Old Style" w:eastAsia="Times New Roman" w:hAnsi="Bookman Old Style" w:cstheme="majorBidi"/>
                <w:sz w:val="24"/>
                <w:szCs w:val="24"/>
              </w:rPr>
              <w:t xml:space="preserve"> </w:t>
            </w:r>
            <w:proofErr w:type="spellStart"/>
            <w:r w:rsidR="00086542" w:rsidRPr="005A7478">
              <w:rPr>
                <w:rFonts w:ascii="Bookman Old Style" w:eastAsia="Times New Roman" w:hAnsi="Bookman Old Style" w:cstheme="majorBidi"/>
                <w:sz w:val="24"/>
                <w:szCs w:val="24"/>
              </w:rPr>
              <w:t>tentang</w:t>
            </w:r>
            <w:proofErr w:type="spellEnd"/>
            <w:r w:rsidR="00086542" w:rsidRPr="005A7478">
              <w:rPr>
                <w:rFonts w:ascii="Bookman Old Style" w:eastAsia="Times New Roman" w:hAnsi="Bookman Old Style" w:cstheme="majorBidi"/>
                <w:sz w:val="24"/>
                <w:szCs w:val="24"/>
              </w:rPr>
              <w:t xml:space="preserve"> </w:t>
            </w:r>
            <w:proofErr w:type="spellStart"/>
            <w:r w:rsidR="00086542" w:rsidRPr="005A7478">
              <w:rPr>
                <w:rFonts w:ascii="Bookman Old Style" w:eastAsia="Times New Roman" w:hAnsi="Bookman Old Style" w:cstheme="majorBidi"/>
                <w:sz w:val="24"/>
                <w:szCs w:val="24"/>
              </w:rPr>
              <w:t>Pengangkatan</w:t>
            </w:r>
            <w:proofErr w:type="spellEnd"/>
            <w:r w:rsidR="00086542" w:rsidRPr="005A7478">
              <w:rPr>
                <w:rFonts w:ascii="Bookman Old Style" w:eastAsia="Times New Roman" w:hAnsi="Bookman Old Style" w:cstheme="majorBidi"/>
                <w:sz w:val="24"/>
                <w:szCs w:val="24"/>
              </w:rPr>
              <w:t xml:space="preserve"> </w:t>
            </w:r>
            <w:proofErr w:type="spellStart"/>
            <w:r w:rsidR="00D22C3F" w:rsidRPr="005A7478">
              <w:rPr>
                <w:rFonts w:ascii="Bookman Old Style" w:eastAsia="Times New Roman" w:hAnsi="Bookman Old Style" w:cstheme="majorBidi"/>
                <w:sz w:val="24"/>
                <w:szCs w:val="24"/>
              </w:rPr>
              <w:t>Pengurus</w:t>
            </w:r>
            <w:proofErr w:type="spellEnd"/>
            <w:r w:rsidR="00D22C3F" w:rsidRPr="005A7478">
              <w:rPr>
                <w:rFonts w:ascii="Bookman Old Style" w:eastAsia="Times New Roman" w:hAnsi="Bookman Old Style" w:cstheme="majorBidi"/>
                <w:sz w:val="24"/>
                <w:szCs w:val="24"/>
              </w:rPr>
              <w:t xml:space="preserve"> </w:t>
            </w:r>
            <w:proofErr w:type="spellStart"/>
            <w:r w:rsidR="00D22C3F" w:rsidRPr="00255F8F">
              <w:rPr>
                <w:rFonts w:ascii="Bookman Old Style" w:eastAsia="Times New Roman" w:hAnsi="Bookman Old Style" w:cstheme="majorBidi"/>
                <w:sz w:val="24"/>
                <w:szCs w:val="24"/>
              </w:rPr>
              <w:t>Lembaga</w:t>
            </w:r>
            <w:proofErr w:type="spellEnd"/>
            <w:r w:rsidR="00D22C3F" w:rsidRPr="00255F8F">
              <w:rPr>
                <w:rFonts w:ascii="Bookman Old Style" w:eastAsia="Times New Roman" w:hAnsi="Bookman Old Style" w:cstheme="majorBidi"/>
                <w:sz w:val="24"/>
                <w:szCs w:val="24"/>
              </w:rPr>
              <w:t xml:space="preserve"> </w:t>
            </w:r>
            <w:proofErr w:type="spellStart"/>
            <w:r w:rsidR="00D22C3F" w:rsidRPr="00255F8F">
              <w:rPr>
                <w:rFonts w:ascii="Bookman Old Style" w:eastAsia="Times New Roman" w:hAnsi="Bookman Old Style" w:cstheme="majorBidi"/>
                <w:sz w:val="24"/>
                <w:szCs w:val="24"/>
              </w:rPr>
              <w:t>Pemberdayaan</w:t>
            </w:r>
            <w:proofErr w:type="spellEnd"/>
            <w:r w:rsidR="00D22C3F" w:rsidRPr="00255F8F">
              <w:rPr>
                <w:rFonts w:ascii="Bookman Old Style" w:eastAsia="Times New Roman" w:hAnsi="Bookman Old Style" w:cstheme="majorBidi"/>
                <w:sz w:val="24"/>
                <w:szCs w:val="24"/>
              </w:rPr>
              <w:t xml:space="preserve"> </w:t>
            </w:r>
            <w:proofErr w:type="spellStart"/>
            <w:r w:rsidR="00D22C3F" w:rsidRPr="00255F8F">
              <w:rPr>
                <w:rFonts w:ascii="Bookman Old Style" w:eastAsia="Times New Roman" w:hAnsi="Bookman Old Style" w:cstheme="majorBidi"/>
                <w:sz w:val="24"/>
                <w:szCs w:val="24"/>
              </w:rPr>
              <w:t>Masyarakat</w:t>
            </w:r>
            <w:proofErr w:type="spellEnd"/>
            <w:r w:rsidR="00D22C3F" w:rsidRPr="00255F8F">
              <w:rPr>
                <w:rFonts w:ascii="Bookman Old Style" w:eastAsia="Times New Roman" w:hAnsi="Bookman Old Style" w:cstheme="majorBidi"/>
                <w:sz w:val="24"/>
                <w:szCs w:val="24"/>
              </w:rPr>
              <w:t xml:space="preserve"> </w:t>
            </w:r>
            <w:proofErr w:type="spellStart"/>
            <w:r w:rsidR="00D22C3F" w:rsidRPr="00255F8F">
              <w:rPr>
                <w:rFonts w:ascii="Bookman Old Style" w:eastAsia="Times New Roman" w:hAnsi="Bookman Old Style" w:cstheme="majorBidi"/>
                <w:sz w:val="24"/>
                <w:szCs w:val="24"/>
              </w:rPr>
              <w:t>Desa</w:t>
            </w:r>
            <w:proofErr w:type="spellEnd"/>
            <w:r w:rsidR="00D22C3F" w:rsidRPr="005A7478">
              <w:rPr>
                <w:rFonts w:ascii="Bookman Old Style" w:eastAsia="Times New Roman" w:hAnsi="Bookman Old Style" w:cstheme="majorBidi"/>
                <w:sz w:val="24"/>
                <w:szCs w:val="24"/>
              </w:rPr>
              <w:t xml:space="preserve"> </w:t>
            </w:r>
            <w:proofErr w:type="spellStart"/>
            <w:r w:rsidR="00CC2635" w:rsidRPr="005A7478">
              <w:rPr>
                <w:rFonts w:ascii="Bookman Old Style" w:eastAsia="Times New Roman" w:hAnsi="Bookman Old Style" w:cstheme="majorBidi"/>
                <w:sz w:val="24"/>
                <w:szCs w:val="24"/>
              </w:rPr>
              <w:t>Desa</w:t>
            </w:r>
            <w:proofErr w:type="spellEnd"/>
            <w:r w:rsidR="00CC2635" w:rsidRPr="005A7478">
              <w:rPr>
                <w:rFonts w:ascii="Bookman Old Style" w:eastAsia="Times New Roman" w:hAnsi="Bookman Old Style" w:cstheme="majorBidi"/>
                <w:sz w:val="24"/>
                <w:szCs w:val="24"/>
              </w:rPr>
              <w:t xml:space="preserve"> Triharjo </w:t>
            </w:r>
            <w:proofErr w:type="spellStart"/>
            <w:r w:rsidR="00CC2635" w:rsidRPr="005A7478">
              <w:rPr>
                <w:rFonts w:ascii="Bookman Old Style" w:eastAsia="Times New Roman" w:hAnsi="Bookman Old Style" w:cstheme="majorBidi"/>
                <w:sz w:val="24"/>
                <w:szCs w:val="24"/>
              </w:rPr>
              <w:t>Kecamatan</w:t>
            </w:r>
            <w:proofErr w:type="spellEnd"/>
            <w:r w:rsidR="00CC2635" w:rsidRPr="005A7478">
              <w:rPr>
                <w:rFonts w:ascii="Bookman Old Style" w:eastAsia="Times New Roman" w:hAnsi="Bookman Old Style" w:cstheme="majorBidi"/>
                <w:sz w:val="24"/>
                <w:szCs w:val="24"/>
              </w:rPr>
              <w:t xml:space="preserve"> </w:t>
            </w:r>
            <w:proofErr w:type="spellStart"/>
            <w:r w:rsidR="00CC2635" w:rsidRPr="005A7478">
              <w:rPr>
                <w:rFonts w:ascii="Bookman Old Style" w:eastAsia="Times New Roman" w:hAnsi="Bookman Old Style" w:cstheme="majorBidi"/>
                <w:sz w:val="24"/>
                <w:szCs w:val="24"/>
              </w:rPr>
              <w:t>Pandak</w:t>
            </w:r>
            <w:proofErr w:type="spellEnd"/>
            <w:r w:rsidR="00CC2635" w:rsidRPr="005A7478">
              <w:rPr>
                <w:rFonts w:ascii="Bookman Old Style" w:eastAsia="Times New Roman" w:hAnsi="Bookman Old Style" w:cstheme="majorBidi"/>
                <w:sz w:val="24"/>
                <w:szCs w:val="24"/>
              </w:rPr>
              <w:t xml:space="preserve"> Masa Bhakti 201</w:t>
            </w:r>
            <w:r w:rsidR="00E63008">
              <w:rPr>
                <w:rFonts w:ascii="Bookman Old Style" w:eastAsia="Times New Roman" w:hAnsi="Bookman Old Style" w:cstheme="majorBidi"/>
                <w:sz w:val="24"/>
                <w:szCs w:val="24"/>
              </w:rPr>
              <w:t>9</w:t>
            </w:r>
            <w:r w:rsidR="00CC2635" w:rsidRPr="005A7478">
              <w:rPr>
                <w:rFonts w:ascii="Bookman Old Style" w:eastAsia="Times New Roman" w:hAnsi="Bookman Old Style" w:cstheme="majorBidi"/>
                <w:sz w:val="24"/>
                <w:szCs w:val="24"/>
              </w:rPr>
              <w:t xml:space="preserve"> – 202</w:t>
            </w:r>
            <w:r w:rsidR="00E63008">
              <w:rPr>
                <w:rFonts w:ascii="Bookman Old Style" w:eastAsia="Times New Roman" w:hAnsi="Bookman Old Style" w:cstheme="majorBidi"/>
                <w:sz w:val="24"/>
                <w:szCs w:val="24"/>
              </w:rPr>
              <w:t>4</w:t>
            </w:r>
            <w:r w:rsidR="00CC2635" w:rsidRPr="005A7478">
              <w:rPr>
                <w:rFonts w:ascii="Bookman Old Style" w:eastAsia="Times New Roman" w:hAnsi="Bookman Old Style" w:cstheme="majorBidi"/>
                <w:sz w:val="24"/>
                <w:szCs w:val="24"/>
              </w:rPr>
              <w:t>.</w:t>
            </w:r>
          </w:p>
        </w:tc>
      </w:tr>
      <w:tr w:rsidR="005566CA" w:rsidRPr="005A7478" w:rsidTr="000816E6">
        <w:tc>
          <w:tcPr>
            <w:tcW w:w="1743" w:type="dxa"/>
          </w:tcPr>
          <w:p w:rsidR="005566CA" w:rsidRPr="005A7478" w:rsidRDefault="005566CA" w:rsidP="00332C3C">
            <w:pPr>
              <w:jc w:val="center"/>
              <w:rPr>
                <w:rFonts w:ascii="Bookman Old Style" w:eastAsia="Times New Roman" w:hAnsi="Bookman Old Style" w:cstheme="majorBidi"/>
                <w:sz w:val="24"/>
                <w:szCs w:val="24"/>
              </w:rPr>
            </w:pPr>
            <w:proofErr w:type="spellStart"/>
            <w:r w:rsidRPr="005A7478">
              <w:rPr>
                <w:rFonts w:ascii="Bookman Old Style" w:eastAsia="Times New Roman" w:hAnsi="Bookman Old Style" w:cstheme="majorBidi"/>
                <w:sz w:val="24"/>
                <w:szCs w:val="24"/>
              </w:rPr>
              <w:t>Mengingat</w:t>
            </w:r>
            <w:proofErr w:type="spellEnd"/>
            <w:r w:rsidRPr="005A7478">
              <w:rPr>
                <w:rFonts w:ascii="Bookman Old Style" w:eastAsia="Times New Roman" w:hAnsi="Bookman Old Style" w:cstheme="majorBidi"/>
                <w:sz w:val="24"/>
                <w:szCs w:val="24"/>
              </w:rPr>
              <w:t xml:space="preserve">  :</w:t>
            </w:r>
          </w:p>
        </w:tc>
        <w:tc>
          <w:tcPr>
            <w:tcW w:w="7896" w:type="dxa"/>
          </w:tcPr>
          <w:p w:rsidR="005566CA" w:rsidRPr="005A7478" w:rsidRDefault="005566CA" w:rsidP="00332C3C">
            <w:pPr>
              <w:numPr>
                <w:ilvl w:val="0"/>
                <w:numId w:val="12"/>
              </w:numPr>
              <w:spacing w:after="200"/>
              <w:ind w:left="559" w:hanging="559"/>
              <w:jc w:val="both"/>
              <w:rPr>
                <w:rFonts w:ascii="Bookman Old Style" w:hAnsi="Bookman Old Style" w:cstheme="majorBidi"/>
                <w:sz w:val="24"/>
                <w:szCs w:val="24"/>
              </w:rPr>
            </w:pPr>
            <w:proofErr w:type="spellStart"/>
            <w:r w:rsidRPr="005A7478">
              <w:rPr>
                <w:rFonts w:ascii="Bookman Old Style" w:hAnsi="Bookman Old Style" w:cstheme="majorBidi"/>
                <w:sz w:val="24"/>
                <w:szCs w:val="24"/>
              </w:rPr>
              <w:t>Undang-undang</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17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2003 </w:t>
            </w:r>
            <w:proofErr w:type="spellStart"/>
            <w:r w:rsidRPr="005A7478">
              <w:rPr>
                <w:rFonts w:ascii="Bookman Old Style" w:hAnsi="Bookman Old Style" w:cstheme="majorBidi"/>
                <w:sz w:val="24"/>
                <w:szCs w:val="24"/>
              </w:rPr>
              <w:t>tentang</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Keuangan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Lembaran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Republik</w:t>
            </w:r>
            <w:proofErr w:type="spellEnd"/>
            <w:r w:rsidRPr="005A7478">
              <w:rPr>
                <w:rFonts w:ascii="Bookman Old Style" w:hAnsi="Bookman Old Style" w:cstheme="majorBidi"/>
                <w:sz w:val="24"/>
                <w:szCs w:val="24"/>
              </w:rPr>
              <w:t xml:space="preserve"> Indonesia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2003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47, </w:t>
            </w:r>
            <w:proofErr w:type="spellStart"/>
            <w:r w:rsidRPr="005A7478">
              <w:rPr>
                <w:rFonts w:ascii="Bookman Old Style" w:hAnsi="Bookman Old Style" w:cstheme="majorBidi"/>
                <w:sz w:val="24"/>
                <w:szCs w:val="24"/>
              </w:rPr>
              <w:t>Tambahan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Lembaran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Republik</w:t>
            </w:r>
            <w:proofErr w:type="spellEnd"/>
            <w:r w:rsidRPr="005A7478">
              <w:rPr>
                <w:rFonts w:ascii="Bookman Old Style" w:hAnsi="Bookman Old Style" w:cstheme="majorBidi"/>
                <w:sz w:val="24"/>
                <w:szCs w:val="24"/>
              </w:rPr>
              <w:t xml:space="preserve"> Indonesia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4286);</w:t>
            </w:r>
          </w:p>
          <w:p w:rsidR="005566CA" w:rsidRPr="005A7478" w:rsidRDefault="005566CA" w:rsidP="00332C3C">
            <w:pPr>
              <w:numPr>
                <w:ilvl w:val="0"/>
                <w:numId w:val="12"/>
              </w:numPr>
              <w:spacing w:after="200"/>
              <w:ind w:left="559" w:hanging="559"/>
              <w:jc w:val="both"/>
              <w:rPr>
                <w:rFonts w:ascii="Bookman Old Style" w:hAnsi="Bookman Old Style" w:cstheme="majorBidi"/>
                <w:sz w:val="24"/>
                <w:szCs w:val="24"/>
              </w:rPr>
            </w:pPr>
            <w:proofErr w:type="spellStart"/>
            <w:r w:rsidRPr="005A7478">
              <w:rPr>
                <w:rFonts w:ascii="Bookman Old Style" w:hAnsi="Bookman Old Style" w:cstheme="majorBidi"/>
                <w:sz w:val="24"/>
                <w:szCs w:val="24"/>
              </w:rPr>
              <w:t>Undang-Undang</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15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1950 </w:t>
            </w:r>
            <w:proofErr w:type="spellStart"/>
            <w:r w:rsidRPr="005A7478">
              <w:rPr>
                <w:rFonts w:ascii="Bookman Old Style" w:hAnsi="Bookman Old Style" w:cstheme="majorBidi"/>
                <w:sz w:val="24"/>
                <w:szCs w:val="24"/>
              </w:rPr>
              <w:t>tentang</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Pembentukan</w:t>
            </w:r>
            <w:proofErr w:type="spellEnd"/>
            <w:r w:rsidRPr="005A7478">
              <w:rPr>
                <w:rFonts w:ascii="Bookman Old Style" w:hAnsi="Bookman Old Style" w:cstheme="majorBidi"/>
                <w:sz w:val="24"/>
                <w:szCs w:val="24"/>
              </w:rPr>
              <w:t xml:space="preserve"> Daerah-</w:t>
            </w:r>
            <w:proofErr w:type="spellStart"/>
            <w:r w:rsidRPr="005A7478">
              <w:rPr>
                <w:rFonts w:ascii="Bookman Old Style" w:hAnsi="Bookman Old Style" w:cstheme="majorBidi"/>
                <w:sz w:val="24"/>
                <w:szCs w:val="24"/>
              </w:rPr>
              <w:t>daerah</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Kabupaten</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dalam</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Lingkungan</w:t>
            </w:r>
            <w:proofErr w:type="spellEnd"/>
            <w:r w:rsidRPr="005A7478">
              <w:rPr>
                <w:rFonts w:ascii="Bookman Old Style" w:hAnsi="Bookman Old Style" w:cstheme="majorBidi"/>
                <w:sz w:val="24"/>
                <w:szCs w:val="24"/>
              </w:rPr>
              <w:t xml:space="preserve"> Daerah Istimewa Yogyakarta;</w:t>
            </w:r>
          </w:p>
          <w:p w:rsidR="005566CA" w:rsidRPr="005A7478" w:rsidRDefault="005566CA" w:rsidP="00332C3C">
            <w:pPr>
              <w:numPr>
                <w:ilvl w:val="0"/>
                <w:numId w:val="12"/>
              </w:numPr>
              <w:spacing w:after="200"/>
              <w:ind w:left="559" w:hanging="559"/>
              <w:jc w:val="both"/>
              <w:rPr>
                <w:rFonts w:ascii="Bookman Old Style" w:hAnsi="Bookman Old Style" w:cstheme="majorBidi"/>
                <w:sz w:val="24"/>
                <w:szCs w:val="24"/>
              </w:rPr>
            </w:pPr>
            <w:proofErr w:type="spellStart"/>
            <w:r w:rsidRPr="005A7478">
              <w:rPr>
                <w:rFonts w:ascii="Bookman Old Style" w:hAnsi="Bookman Old Style" w:cstheme="majorBidi"/>
                <w:sz w:val="24"/>
                <w:szCs w:val="24"/>
              </w:rPr>
              <w:t>Undang-undang</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33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2004 </w:t>
            </w:r>
            <w:proofErr w:type="spellStart"/>
            <w:r w:rsidRPr="005A7478">
              <w:rPr>
                <w:rFonts w:ascii="Bookman Old Style" w:hAnsi="Bookman Old Style" w:cstheme="majorBidi"/>
                <w:sz w:val="24"/>
                <w:szCs w:val="24"/>
              </w:rPr>
              <w:t>tentang</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Perimbangan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Keuangan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antara</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Pemerintah</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Pusat</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dan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Pemerintah</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daerah</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Lembaran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Republik</w:t>
            </w:r>
            <w:proofErr w:type="spellEnd"/>
            <w:r w:rsidRPr="005A7478">
              <w:rPr>
                <w:rFonts w:ascii="Bookman Old Style" w:hAnsi="Bookman Old Style" w:cstheme="majorBidi"/>
                <w:sz w:val="24"/>
                <w:szCs w:val="24"/>
              </w:rPr>
              <w:t xml:space="preserve"> Indonesia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2004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126, </w:t>
            </w:r>
            <w:proofErr w:type="spellStart"/>
            <w:r w:rsidRPr="005A7478">
              <w:rPr>
                <w:rFonts w:ascii="Bookman Old Style" w:hAnsi="Bookman Old Style" w:cstheme="majorBidi"/>
                <w:sz w:val="24"/>
                <w:szCs w:val="24"/>
              </w:rPr>
              <w:t>Tambahan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Lembaran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Republik</w:t>
            </w:r>
            <w:proofErr w:type="spellEnd"/>
            <w:r w:rsidRPr="005A7478">
              <w:rPr>
                <w:rFonts w:ascii="Bookman Old Style" w:hAnsi="Bookman Old Style" w:cstheme="majorBidi"/>
                <w:sz w:val="24"/>
                <w:szCs w:val="24"/>
              </w:rPr>
              <w:t xml:space="preserve"> Indonesia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4438);</w:t>
            </w:r>
          </w:p>
          <w:p w:rsidR="005566CA" w:rsidRPr="005A7478" w:rsidRDefault="005566CA" w:rsidP="00332C3C">
            <w:pPr>
              <w:numPr>
                <w:ilvl w:val="0"/>
                <w:numId w:val="12"/>
              </w:numPr>
              <w:spacing w:after="200"/>
              <w:ind w:left="559" w:hanging="559"/>
              <w:jc w:val="both"/>
              <w:rPr>
                <w:rFonts w:ascii="Bookman Old Style" w:hAnsi="Bookman Old Style" w:cstheme="majorBidi"/>
                <w:sz w:val="24"/>
                <w:szCs w:val="24"/>
              </w:rPr>
            </w:pPr>
            <w:proofErr w:type="spellStart"/>
            <w:r w:rsidRPr="005A7478">
              <w:rPr>
                <w:rFonts w:ascii="Bookman Old Style" w:hAnsi="Bookman Old Style" w:cstheme="majorBidi"/>
                <w:sz w:val="24"/>
                <w:szCs w:val="24"/>
              </w:rPr>
              <w:t>Undang-UndangNomor</w:t>
            </w:r>
            <w:proofErr w:type="spellEnd"/>
            <w:r w:rsidRPr="005A7478">
              <w:rPr>
                <w:rFonts w:ascii="Bookman Old Style" w:hAnsi="Bookman Old Style" w:cstheme="majorBidi"/>
                <w:sz w:val="24"/>
                <w:szCs w:val="24"/>
              </w:rPr>
              <w:t xml:space="preserve"> 6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2014 </w:t>
            </w:r>
            <w:proofErr w:type="spellStart"/>
            <w:r w:rsidRPr="005A7478">
              <w:rPr>
                <w:rFonts w:ascii="Bookman Old Style" w:hAnsi="Bookman Old Style" w:cstheme="majorBidi"/>
                <w:sz w:val="24"/>
                <w:szCs w:val="24"/>
              </w:rPr>
              <w:t>tentang</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Desa</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Lembaran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Republik</w:t>
            </w:r>
            <w:proofErr w:type="spellEnd"/>
            <w:r w:rsidRPr="005A7478">
              <w:rPr>
                <w:rFonts w:ascii="Bookman Old Style" w:hAnsi="Bookman Old Style" w:cstheme="majorBidi"/>
                <w:sz w:val="24"/>
                <w:szCs w:val="24"/>
              </w:rPr>
              <w:t xml:space="preserve"> Indonesia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2014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7, </w:t>
            </w:r>
            <w:proofErr w:type="spellStart"/>
            <w:r w:rsidRPr="005A7478">
              <w:rPr>
                <w:rFonts w:ascii="Bookman Old Style" w:hAnsi="Bookman Old Style" w:cstheme="majorBidi"/>
                <w:sz w:val="24"/>
                <w:szCs w:val="24"/>
              </w:rPr>
              <w:t>Tambahan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Lembaran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Republik</w:t>
            </w:r>
            <w:proofErr w:type="spellEnd"/>
            <w:r w:rsidRPr="005A7478">
              <w:rPr>
                <w:rFonts w:ascii="Bookman Old Style" w:hAnsi="Bookman Old Style" w:cstheme="majorBidi"/>
                <w:sz w:val="24"/>
                <w:szCs w:val="24"/>
              </w:rPr>
              <w:t xml:space="preserve"> Indonesia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5495);</w:t>
            </w:r>
          </w:p>
          <w:p w:rsidR="005566CA" w:rsidRPr="005A7478" w:rsidRDefault="005566CA" w:rsidP="00332C3C">
            <w:pPr>
              <w:numPr>
                <w:ilvl w:val="0"/>
                <w:numId w:val="12"/>
              </w:numPr>
              <w:spacing w:after="200"/>
              <w:ind w:left="559" w:hanging="559"/>
              <w:jc w:val="both"/>
              <w:rPr>
                <w:rFonts w:ascii="Bookman Old Style" w:hAnsi="Bookman Old Style" w:cstheme="majorBidi"/>
                <w:sz w:val="24"/>
                <w:szCs w:val="24"/>
              </w:rPr>
            </w:pPr>
            <w:proofErr w:type="spellStart"/>
            <w:r w:rsidRPr="005A7478">
              <w:rPr>
                <w:rFonts w:ascii="Bookman Old Style" w:hAnsi="Bookman Old Style" w:cstheme="majorBidi"/>
                <w:sz w:val="24"/>
                <w:szCs w:val="24"/>
              </w:rPr>
              <w:lastRenderedPageBreak/>
              <w:t>Peraturan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Pemerintah</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43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2014 </w:t>
            </w:r>
            <w:proofErr w:type="spellStart"/>
            <w:r w:rsidRPr="005A7478">
              <w:rPr>
                <w:rFonts w:ascii="Bookman Old Style" w:hAnsi="Bookman Old Style" w:cstheme="majorBidi"/>
                <w:sz w:val="24"/>
                <w:szCs w:val="24"/>
              </w:rPr>
              <w:t>tentang</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Peraturan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Pelaksanaan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Undang</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Undang</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6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2014 </w:t>
            </w:r>
            <w:proofErr w:type="spellStart"/>
            <w:r w:rsidRPr="005A7478">
              <w:rPr>
                <w:rFonts w:ascii="Bookman Old Style" w:hAnsi="Bookman Old Style" w:cstheme="majorBidi"/>
                <w:sz w:val="24"/>
                <w:szCs w:val="24"/>
              </w:rPr>
              <w:t>tentang</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Desa</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Lembaran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Republik</w:t>
            </w:r>
            <w:proofErr w:type="spellEnd"/>
            <w:r w:rsidRPr="005A7478">
              <w:rPr>
                <w:rFonts w:ascii="Bookman Old Style" w:hAnsi="Bookman Old Style" w:cstheme="majorBidi"/>
                <w:sz w:val="24"/>
                <w:szCs w:val="24"/>
              </w:rPr>
              <w:t xml:space="preserve"> Indonesia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2014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213, </w:t>
            </w:r>
            <w:proofErr w:type="spellStart"/>
            <w:r w:rsidRPr="005A7478">
              <w:rPr>
                <w:rFonts w:ascii="Bookman Old Style" w:hAnsi="Bookman Old Style" w:cstheme="majorBidi"/>
                <w:sz w:val="24"/>
                <w:szCs w:val="24"/>
              </w:rPr>
              <w:t>Tambahan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Lembaran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Republik</w:t>
            </w:r>
            <w:proofErr w:type="spellEnd"/>
            <w:r w:rsidRPr="005A7478">
              <w:rPr>
                <w:rFonts w:ascii="Bookman Old Style" w:hAnsi="Bookman Old Style" w:cstheme="majorBidi"/>
                <w:sz w:val="24"/>
                <w:szCs w:val="24"/>
              </w:rPr>
              <w:t xml:space="preserve"> Indonesia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rPr>
              <w:t xml:space="preserve"> 5539) </w:t>
            </w:r>
            <w:r w:rsidRPr="005A7478">
              <w:rPr>
                <w:rFonts w:ascii="Bookman Old Style" w:hAnsi="Bookman Old Style" w:cstheme="majorBidi"/>
                <w:sz w:val="24"/>
                <w:szCs w:val="24"/>
                <w:lang w:val="id-ID"/>
              </w:rPr>
              <w:t>sebagaimana telah diubah dengan Peraturan Pemerintah Nomor 47 tahun 2015 tentang Perubahan atas Peraturan Pemerintah Nomor 43 Tahun 2014 tentang Peraturan Pelaksanaan Undang-Undang Nomor 6 Tahun 2014 tentang Desa (Lembaran Negara Republik Indonesia Tahun 2015 Nomor 157);</w:t>
            </w:r>
          </w:p>
          <w:p w:rsidR="005566CA" w:rsidRPr="005A7478" w:rsidRDefault="005566CA" w:rsidP="00332C3C">
            <w:pPr>
              <w:numPr>
                <w:ilvl w:val="0"/>
                <w:numId w:val="12"/>
              </w:numPr>
              <w:spacing w:after="200"/>
              <w:ind w:left="559" w:hanging="559"/>
              <w:jc w:val="both"/>
              <w:rPr>
                <w:rFonts w:ascii="Bookman Old Style" w:hAnsi="Bookman Old Style" w:cstheme="majorBidi"/>
                <w:sz w:val="24"/>
                <w:szCs w:val="24"/>
              </w:rPr>
            </w:pPr>
            <w:proofErr w:type="spellStart"/>
            <w:r w:rsidRPr="005A7478">
              <w:rPr>
                <w:rFonts w:ascii="Bookman Old Style" w:hAnsi="Bookman Old Style" w:cstheme="majorBidi"/>
                <w:sz w:val="24"/>
                <w:szCs w:val="24"/>
              </w:rPr>
              <w:t>Peraturan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Pemerintah</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lang w:val="id-ID"/>
              </w:rPr>
              <w:t xml:space="preserve"> 60</w:t>
            </w:r>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2014 </w:t>
            </w:r>
            <w:proofErr w:type="spellStart"/>
            <w:r w:rsidRPr="005A7478">
              <w:rPr>
                <w:rFonts w:ascii="Bookman Old Style" w:hAnsi="Bookman Old Style" w:cstheme="majorBidi"/>
                <w:sz w:val="24"/>
                <w:szCs w:val="24"/>
              </w:rPr>
              <w:t>tentang</w:t>
            </w:r>
            <w:proofErr w:type="spellEnd"/>
            <w:r w:rsidRPr="005A7478">
              <w:rPr>
                <w:rFonts w:ascii="Bookman Old Style" w:hAnsi="Bookman Old Style" w:cstheme="majorBidi"/>
                <w:sz w:val="24"/>
                <w:szCs w:val="24"/>
                <w:lang w:val="id-ID"/>
              </w:rPr>
              <w:t xml:space="preserve"> Dana Desa Yang Bersumber Dari Anggaran Pendapatan dan Belanja Negara</w:t>
            </w:r>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Lembaran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Republik</w:t>
            </w:r>
            <w:proofErr w:type="spellEnd"/>
            <w:r w:rsidRPr="005A7478">
              <w:rPr>
                <w:rFonts w:ascii="Bookman Old Style" w:hAnsi="Bookman Old Style" w:cstheme="majorBidi"/>
                <w:sz w:val="24"/>
                <w:szCs w:val="24"/>
              </w:rPr>
              <w:t xml:space="preserve"> Indonesia </w:t>
            </w:r>
            <w:proofErr w:type="spellStart"/>
            <w:r w:rsidRPr="005A7478">
              <w:rPr>
                <w:rFonts w:ascii="Bookman Old Style" w:hAnsi="Bookman Old Style" w:cstheme="majorBidi"/>
                <w:sz w:val="24"/>
                <w:szCs w:val="24"/>
              </w:rPr>
              <w:t>Tahun</w:t>
            </w:r>
            <w:proofErr w:type="spellEnd"/>
            <w:r w:rsidRPr="005A7478">
              <w:rPr>
                <w:rFonts w:ascii="Bookman Old Style" w:hAnsi="Bookman Old Style" w:cstheme="majorBidi"/>
                <w:sz w:val="24"/>
                <w:szCs w:val="24"/>
              </w:rPr>
              <w:t xml:space="preserve"> 2014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lang w:val="id-ID"/>
              </w:rPr>
              <w:t>168</w:t>
            </w:r>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Tambahan</w:t>
            </w:r>
            <w:proofErr w:type="spellEnd"/>
            <w:r w:rsidRPr="005A7478">
              <w:rPr>
                <w:rFonts w:ascii="Bookman Old Style" w:hAnsi="Bookman Old Style" w:cstheme="majorBidi"/>
                <w:sz w:val="24"/>
                <w:szCs w:val="24"/>
                <w:lang w:val="id-ID"/>
              </w:rPr>
              <w:t xml:space="preserve"> </w:t>
            </w:r>
            <w:proofErr w:type="spellStart"/>
            <w:r w:rsidRPr="005A7478">
              <w:rPr>
                <w:rFonts w:ascii="Bookman Old Style" w:hAnsi="Bookman Old Style" w:cstheme="majorBidi"/>
                <w:sz w:val="24"/>
                <w:szCs w:val="24"/>
              </w:rPr>
              <w:t>Lembaran</w:t>
            </w:r>
            <w:proofErr w:type="spellEnd"/>
            <w:r w:rsidRPr="005A7478">
              <w:rPr>
                <w:rFonts w:ascii="Bookman Old Style" w:hAnsi="Bookman Old Style" w:cstheme="majorBidi"/>
                <w:sz w:val="24"/>
                <w:szCs w:val="24"/>
              </w:rPr>
              <w:t xml:space="preserve"> Negara </w:t>
            </w:r>
            <w:proofErr w:type="spellStart"/>
            <w:r w:rsidRPr="005A7478">
              <w:rPr>
                <w:rFonts w:ascii="Bookman Old Style" w:hAnsi="Bookman Old Style" w:cstheme="majorBidi"/>
                <w:sz w:val="24"/>
                <w:szCs w:val="24"/>
              </w:rPr>
              <w:t>Republik</w:t>
            </w:r>
            <w:proofErr w:type="spellEnd"/>
            <w:r w:rsidRPr="005A7478">
              <w:rPr>
                <w:rFonts w:ascii="Bookman Old Style" w:hAnsi="Bookman Old Style" w:cstheme="majorBidi"/>
                <w:sz w:val="24"/>
                <w:szCs w:val="24"/>
              </w:rPr>
              <w:t xml:space="preserve"> Indonesia </w:t>
            </w:r>
            <w:proofErr w:type="spellStart"/>
            <w:r w:rsidRPr="005A7478">
              <w:rPr>
                <w:rFonts w:ascii="Bookman Old Style" w:hAnsi="Bookman Old Style" w:cstheme="majorBidi"/>
                <w:sz w:val="24"/>
                <w:szCs w:val="24"/>
              </w:rPr>
              <w:t>Nomor</w:t>
            </w:r>
            <w:proofErr w:type="spellEnd"/>
            <w:r w:rsidRPr="005A7478">
              <w:rPr>
                <w:rFonts w:ascii="Bookman Old Style" w:hAnsi="Bookman Old Style" w:cstheme="majorBidi"/>
                <w:sz w:val="24"/>
                <w:szCs w:val="24"/>
                <w:lang w:val="id-ID"/>
              </w:rPr>
              <w:t>5558</w:t>
            </w:r>
            <w:r w:rsidRPr="005A7478">
              <w:rPr>
                <w:rFonts w:ascii="Bookman Old Style" w:hAnsi="Bookman Old Style" w:cstheme="majorBidi"/>
                <w:sz w:val="24"/>
                <w:szCs w:val="24"/>
              </w:rPr>
              <w:t>)</w:t>
            </w:r>
            <w:r w:rsidRPr="005A7478">
              <w:rPr>
                <w:rFonts w:ascii="Bookman Old Style" w:hAnsi="Bookman Old Style" w:cstheme="majorBidi"/>
                <w:sz w:val="24"/>
                <w:szCs w:val="24"/>
                <w:lang w:val="id-ID"/>
              </w:rPr>
              <w:t xml:space="preserve"> sebagaimana telah diubah dengan Peraturan Pemerintah Nomor 22 Tahun 2015 tentang perubahan Peraturan Pemerintah Nomor 60 Tahun 2014 tentang Dana Desa yang bersumber dari Anggaran Pendapatan dan Belanja Negara (Lembaran Negara Republik Indonesia tahun 2015 Nomor 88);</w:t>
            </w:r>
          </w:p>
          <w:p w:rsidR="005566CA" w:rsidRPr="005A7478" w:rsidRDefault="005566CA" w:rsidP="00332C3C">
            <w:pPr>
              <w:numPr>
                <w:ilvl w:val="0"/>
                <w:numId w:val="12"/>
              </w:numPr>
              <w:spacing w:after="200"/>
              <w:ind w:left="559" w:hanging="559"/>
              <w:jc w:val="both"/>
              <w:rPr>
                <w:rFonts w:ascii="Bookman Old Style" w:hAnsi="Bookman Old Style" w:cstheme="majorBidi"/>
                <w:sz w:val="24"/>
                <w:szCs w:val="24"/>
              </w:rPr>
            </w:pPr>
            <w:r w:rsidRPr="005A7478">
              <w:rPr>
                <w:rFonts w:ascii="Bookman Old Style" w:hAnsi="Bookman Old Style" w:cstheme="majorBidi"/>
                <w:sz w:val="24"/>
                <w:szCs w:val="24"/>
                <w:lang w:val="id-ID"/>
              </w:rPr>
              <w:t xml:space="preserve"> Peraturan Menteri Dalam Negeri Nomor 111 Tahun 2014 tentang Pedoman Teknis Peraturan di Desa (Berita Negara Republik Indonesia Tahun 2014 Nomor 2091); </w:t>
            </w:r>
          </w:p>
          <w:p w:rsidR="005566CA" w:rsidRPr="005A7478" w:rsidRDefault="005566CA" w:rsidP="00332C3C">
            <w:pPr>
              <w:numPr>
                <w:ilvl w:val="0"/>
                <w:numId w:val="12"/>
              </w:numPr>
              <w:autoSpaceDE w:val="0"/>
              <w:autoSpaceDN w:val="0"/>
              <w:adjustRightInd w:val="0"/>
              <w:spacing w:before="120" w:after="120"/>
              <w:ind w:left="559" w:hanging="559"/>
              <w:jc w:val="both"/>
              <w:rPr>
                <w:rFonts w:ascii="Bookman Old Style" w:hAnsi="Bookman Old Style"/>
                <w:sz w:val="24"/>
                <w:szCs w:val="24"/>
                <w:lang w:eastAsia="id-ID"/>
              </w:rPr>
            </w:pPr>
            <w:r w:rsidRPr="005A7478">
              <w:rPr>
                <w:rFonts w:ascii="Bookman Old Style" w:hAnsi="Bookman Old Style" w:cs="Tahoma"/>
                <w:bCs/>
                <w:color w:val="000000"/>
                <w:sz w:val="24"/>
                <w:szCs w:val="24"/>
                <w:lang w:val="id-ID"/>
              </w:rPr>
              <w:t>P</w:t>
            </w:r>
            <w:proofErr w:type="spellStart"/>
            <w:r w:rsidRPr="005A7478">
              <w:rPr>
                <w:rFonts w:ascii="Bookman Old Style" w:hAnsi="Bookman Old Style" w:cs="Tahoma"/>
                <w:bCs/>
                <w:color w:val="000000"/>
                <w:sz w:val="24"/>
                <w:szCs w:val="24"/>
              </w:rPr>
              <w:t>e</w:t>
            </w:r>
            <w:r w:rsidRPr="005A7478">
              <w:rPr>
                <w:rFonts w:ascii="Bookman Old Style" w:hAnsi="Bookman Old Style" w:cs="Tahoma"/>
                <w:bCs/>
                <w:sz w:val="24"/>
                <w:szCs w:val="24"/>
              </w:rPr>
              <w:t>raturan</w:t>
            </w:r>
            <w:proofErr w:type="spellEnd"/>
            <w:r w:rsidRPr="005A7478">
              <w:rPr>
                <w:rFonts w:ascii="Bookman Old Style" w:hAnsi="Bookman Old Style" w:cs="Tahoma"/>
                <w:bCs/>
                <w:sz w:val="24"/>
                <w:szCs w:val="24"/>
              </w:rPr>
              <w:t xml:space="preserve"> </w:t>
            </w:r>
            <w:proofErr w:type="spellStart"/>
            <w:r w:rsidRPr="005A7478">
              <w:rPr>
                <w:rFonts w:ascii="Bookman Old Style" w:hAnsi="Bookman Old Style" w:cs="Tahoma"/>
                <w:bCs/>
                <w:sz w:val="24"/>
                <w:szCs w:val="24"/>
              </w:rPr>
              <w:t>Menteri</w:t>
            </w:r>
            <w:proofErr w:type="spellEnd"/>
            <w:r w:rsidRPr="005A7478">
              <w:rPr>
                <w:rFonts w:ascii="Bookman Old Style" w:hAnsi="Bookman Old Style" w:cs="Tahoma"/>
                <w:bCs/>
                <w:sz w:val="24"/>
                <w:szCs w:val="24"/>
              </w:rPr>
              <w:t xml:space="preserve"> </w:t>
            </w:r>
            <w:proofErr w:type="spellStart"/>
            <w:r w:rsidRPr="005A7478">
              <w:rPr>
                <w:rFonts w:ascii="Bookman Old Style" w:hAnsi="Bookman Old Style" w:cs="Tahoma"/>
                <w:bCs/>
                <w:sz w:val="24"/>
                <w:szCs w:val="24"/>
              </w:rPr>
              <w:t>Dalam</w:t>
            </w:r>
            <w:proofErr w:type="spellEnd"/>
            <w:r w:rsidRPr="005A7478">
              <w:rPr>
                <w:rFonts w:ascii="Bookman Old Style" w:hAnsi="Bookman Old Style" w:cs="Tahoma"/>
                <w:bCs/>
                <w:sz w:val="24"/>
                <w:szCs w:val="24"/>
              </w:rPr>
              <w:t xml:space="preserve"> </w:t>
            </w:r>
            <w:proofErr w:type="spellStart"/>
            <w:r w:rsidRPr="005A7478">
              <w:rPr>
                <w:rFonts w:ascii="Bookman Old Style" w:hAnsi="Bookman Old Style" w:cs="Tahoma"/>
                <w:bCs/>
                <w:sz w:val="24"/>
                <w:szCs w:val="24"/>
              </w:rPr>
              <w:t>Negeri</w:t>
            </w:r>
            <w:proofErr w:type="spellEnd"/>
            <w:r w:rsidRPr="005A7478">
              <w:rPr>
                <w:rFonts w:ascii="Bookman Old Style" w:hAnsi="Bookman Old Style" w:cs="Tahoma"/>
                <w:bCs/>
                <w:sz w:val="24"/>
                <w:szCs w:val="24"/>
              </w:rPr>
              <w:t xml:space="preserve"> </w:t>
            </w:r>
            <w:proofErr w:type="spellStart"/>
            <w:r w:rsidRPr="005A7478">
              <w:rPr>
                <w:rFonts w:ascii="Bookman Old Style" w:hAnsi="Bookman Old Style" w:cs="Tahoma"/>
                <w:bCs/>
                <w:color w:val="000000"/>
                <w:sz w:val="24"/>
                <w:szCs w:val="24"/>
              </w:rPr>
              <w:t>Republik</w:t>
            </w:r>
            <w:proofErr w:type="spellEnd"/>
            <w:r w:rsidRPr="005A7478">
              <w:rPr>
                <w:rFonts w:ascii="Bookman Old Style" w:hAnsi="Bookman Old Style" w:cs="Tahoma"/>
                <w:bCs/>
                <w:color w:val="000000"/>
                <w:sz w:val="24"/>
                <w:szCs w:val="24"/>
              </w:rPr>
              <w:t xml:space="preserve"> Indonesia</w:t>
            </w:r>
            <w:r w:rsidRPr="005A7478">
              <w:rPr>
                <w:rFonts w:ascii="Bookman Old Style" w:hAnsi="Bookman Old Style" w:cs="Tahoma"/>
                <w:bCs/>
                <w:color w:val="000000"/>
                <w:sz w:val="24"/>
                <w:szCs w:val="24"/>
                <w:lang w:val="id-ID"/>
              </w:rPr>
              <w:t xml:space="preserve"> </w:t>
            </w:r>
            <w:proofErr w:type="spellStart"/>
            <w:r w:rsidRPr="005A7478">
              <w:rPr>
                <w:rFonts w:ascii="Bookman Old Style" w:hAnsi="Bookman Old Style" w:cs="Tahoma"/>
                <w:bCs/>
                <w:sz w:val="24"/>
                <w:szCs w:val="24"/>
              </w:rPr>
              <w:t>Nomor</w:t>
            </w:r>
            <w:proofErr w:type="spellEnd"/>
            <w:r w:rsidRPr="005A7478">
              <w:rPr>
                <w:rFonts w:ascii="Bookman Old Style" w:hAnsi="Bookman Old Style" w:cs="Tahoma"/>
                <w:bCs/>
                <w:sz w:val="24"/>
                <w:szCs w:val="24"/>
              </w:rPr>
              <w:t xml:space="preserve"> 113 </w:t>
            </w:r>
            <w:proofErr w:type="spellStart"/>
            <w:r w:rsidRPr="005A7478">
              <w:rPr>
                <w:rFonts w:ascii="Bookman Old Style" w:hAnsi="Bookman Old Style" w:cs="Tahoma"/>
                <w:bCs/>
                <w:sz w:val="24"/>
                <w:szCs w:val="24"/>
              </w:rPr>
              <w:t>Tahun</w:t>
            </w:r>
            <w:proofErr w:type="spellEnd"/>
            <w:r w:rsidRPr="005A7478">
              <w:rPr>
                <w:rFonts w:ascii="Bookman Old Style" w:hAnsi="Bookman Old Style" w:cs="Tahoma"/>
                <w:bCs/>
                <w:sz w:val="24"/>
                <w:szCs w:val="24"/>
              </w:rPr>
              <w:t xml:space="preserve"> 2014</w:t>
            </w:r>
            <w:r w:rsidRPr="005A7478">
              <w:rPr>
                <w:rFonts w:ascii="Bookman Old Style" w:hAnsi="Bookman Old Style" w:cs="Tahoma"/>
                <w:bCs/>
                <w:sz w:val="24"/>
                <w:szCs w:val="24"/>
                <w:lang w:val="id-ID"/>
              </w:rPr>
              <w:t xml:space="preserve"> </w:t>
            </w:r>
            <w:proofErr w:type="spellStart"/>
            <w:r w:rsidRPr="005A7478">
              <w:rPr>
                <w:rFonts w:ascii="Bookman Old Style" w:hAnsi="Bookman Old Style" w:cs="Tahoma"/>
                <w:sz w:val="24"/>
                <w:szCs w:val="24"/>
              </w:rPr>
              <w:t>Tentang</w:t>
            </w:r>
            <w:proofErr w:type="spellEnd"/>
            <w:r w:rsidRPr="005A7478">
              <w:rPr>
                <w:rFonts w:ascii="Bookman Old Style" w:hAnsi="Bookman Old Style" w:cs="Tahoma"/>
                <w:sz w:val="24"/>
                <w:szCs w:val="24"/>
                <w:lang w:val="id-ID"/>
              </w:rPr>
              <w:t xml:space="preserve"> </w:t>
            </w:r>
            <w:proofErr w:type="spellStart"/>
            <w:r w:rsidRPr="005A7478">
              <w:rPr>
                <w:rFonts w:ascii="Bookman Old Style" w:hAnsi="Bookman Old Style" w:cs="Tahoma"/>
                <w:bCs/>
                <w:sz w:val="24"/>
                <w:szCs w:val="24"/>
              </w:rPr>
              <w:t>Pengelolaan</w:t>
            </w:r>
            <w:proofErr w:type="spellEnd"/>
            <w:r w:rsidRPr="005A7478">
              <w:rPr>
                <w:rFonts w:ascii="Bookman Old Style" w:hAnsi="Bookman Old Style" w:cs="Tahoma"/>
                <w:bCs/>
                <w:sz w:val="24"/>
                <w:szCs w:val="24"/>
              </w:rPr>
              <w:t xml:space="preserve"> </w:t>
            </w:r>
            <w:proofErr w:type="spellStart"/>
            <w:r w:rsidRPr="005A7478">
              <w:rPr>
                <w:rFonts w:ascii="Bookman Old Style" w:hAnsi="Bookman Old Style" w:cs="Tahoma"/>
                <w:bCs/>
                <w:sz w:val="24"/>
                <w:szCs w:val="24"/>
              </w:rPr>
              <w:t>Keuangan</w:t>
            </w:r>
            <w:proofErr w:type="spellEnd"/>
            <w:r w:rsidRPr="005A7478">
              <w:rPr>
                <w:rFonts w:ascii="Bookman Old Style" w:hAnsi="Bookman Old Style" w:cs="Tahoma"/>
                <w:bCs/>
                <w:sz w:val="24"/>
                <w:szCs w:val="24"/>
              </w:rPr>
              <w:t xml:space="preserve"> </w:t>
            </w:r>
            <w:proofErr w:type="spellStart"/>
            <w:r w:rsidRPr="005A7478">
              <w:rPr>
                <w:rFonts w:ascii="Bookman Old Style" w:hAnsi="Bookman Old Style" w:cs="Tahoma"/>
                <w:bCs/>
                <w:sz w:val="24"/>
                <w:szCs w:val="24"/>
              </w:rPr>
              <w:t>Desa</w:t>
            </w:r>
            <w:proofErr w:type="spellEnd"/>
            <w:r w:rsidRPr="005A7478">
              <w:rPr>
                <w:rFonts w:ascii="Bookman Old Style" w:hAnsi="Bookman Old Style" w:cs="Tahoma"/>
                <w:bCs/>
                <w:sz w:val="24"/>
                <w:szCs w:val="24"/>
                <w:lang w:val="id-ID"/>
              </w:rPr>
              <w:t xml:space="preserve"> (</w:t>
            </w:r>
            <w:proofErr w:type="spellStart"/>
            <w:r w:rsidRPr="005A7478">
              <w:rPr>
                <w:rFonts w:ascii="Bookman Old Style" w:hAnsi="Bookman Old Style" w:cs="Franklin Gothic Medium"/>
                <w:sz w:val="24"/>
                <w:szCs w:val="24"/>
              </w:rPr>
              <w:t>Berita</w:t>
            </w:r>
            <w:proofErr w:type="spellEnd"/>
            <w:r w:rsidRPr="005A7478">
              <w:rPr>
                <w:rFonts w:ascii="Bookman Old Style" w:hAnsi="Bookman Old Style" w:cs="Franklin Gothic Medium"/>
                <w:sz w:val="24"/>
                <w:szCs w:val="24"/>
              </w:rPr>
              <w:t xml:space="preserve"> Negara </w:t>
            </w:r>
            <w:proofErr w:type="spellStart"/>
            <w:r w:rsidRPr="005A7478">
              <w:rPr>
                <w:rFonts w:ascii="Bookman Old Style" w:hAnsi="Bookman Old Style" w:cs="Franklin Gothic Medium"/>
                <w:sz w:val="24"/>
                <w:szCs w:val="24"/>
              </w:rPr>
              <w:t>Republik</w:t>
            </w:r>
            <w:proofErr w:type="spellEnd"/>
            <w:r w:rsidRPr="005A7478">
              <w:rPr>
                <w:rFonts w:ascii="Bookman Old Style" w:hAnsi="Bookman Old Style" w:cs="Franklin Gothic Medium"/>
                <w:sz w:val="24"/>
                <w:szCs w:val="24"/>
              </w:rPr>
              <w:t xml:space="preserve"> Indonesia </w:t>
            </w:r>
            <w:proofErr w:type="spellStart"/>
            <w:r w:rsidRPr="005A7478">
              <w:rPr>
                <w:rFonts w:ascii="Bookman Old Style" w:hAnsi="Bookman Old Style" w:cs="Franklin Gothic Medium"/>
                <w:sz w:val="24"/>
                <w:szCs w:val="24"/>
              </w:rPr>
              <w:t>Tahun</w:t>
            </w:r>
            <w:proofErr w:type="spellEnd"/>
            <w:r w:rsidRPr="005A7478">
              <w:rPr>
                <w:rFonts w:ascii="Bookman Old Style" w:hAnsi="Bookman Old Style" w:cs="Franklin Gothic Medium"/>
                <w:sz w:val="24"/>
                <w:szCs w:val="24"/>
              </w:rPr>
              <w:t xml:space="preserve"> 2014 </w:t>
            </w:r>
            <w:proofErr w:type="spellStart"/>
            <w:r w:rsidRPr="005A7478">
              <w:rPr>
                <w:rFonts w:ascii="Bookman Old Style" w:hAnsi="Bookman Old Style" w:cs="Franklin Gothic Medium"/>
                <w:sz w:val="24"/>
                <w:szCs w:val="24"/>
              </w:rPr>
              <w:t>Nomor</w:t>
            </w:r>
            <w:proofErr w:type="spellEnd"/>
            <w:r w:rsidRPr="005A7478">
              <w:rPr>
                <w:rFonts w:ascii="Bookman Old Style" w:hAnsi="Bookman Old Style" w:cs="Franklin Gothic Medium"/>
                <w:sz w:val="24"/>
                <w:szCs w:val="24"/>
              </w:rPr>
              <w:t xml:space="preserve"> 2093</w:t>
            </w:r>
            <w:r w:rsidRPr="005A7478">
              <w:rPr>
                <w:rFonts w:ascii="Bookman Old Style" w:hAnsi="Bookman Old Style" w:cs="Franklin Gothic Medium"/>
                <w:sz w:val="24"/>
                <w:szCs w:val="24"/>
                <w:lang w:val="id-ID"/>
              </w:rPr>
              <w:t>) sebagaimana telah diubah</w:t>
            </w:r>
            <w:r w:rsidRPr="005A7478">
              <w:rPr>
                <w:rFonts w:ascii="Bookman Old Style" w:hAnsi="Bookman Old Style" w:cs="Franklin Gothic Medium"/>
                <w:sz w:val="24"/>
                <w:szCs w:val="24"/>
              </w:rPr>
              <w:t xml:space="preserve"> </w:t>
            </w:r>
            <w:proofErr w:type="spellStart"/>
            <w:r w:rsidRPr="005A7478">
              <w:rPr>
                <w:rFonts w:ascii="Bookman Old Style" w:hAnsi="Bookman Old Style" w:cs="Franklin Gothic Medium"/>
                <w:sz w:val="24"/>
                <w:szCs w:val="24"/>
              </w:rPr>
              <w:t>dengan</w:t>
            </w:r>
            <w:proofErr w:type="spellEnd"/>
            <w:r w:rsidRPr="005A7478">
              <w:rPr>
                <w:rFonts w:ascii="Bookman Old Style" w:hAnsi="Bookman Old Style" w:cs="Franklin Gothic Medium"/>
                <w:sz w:val="24"/>
                <w:szCs w:val="24"/>
              </w:rPr>
              <w:t xml:space="preserve"> </w:t>
            </w:r>
            <w:proofErr w:type="spellStart"/>
            <w:r w:rsidRPr="005A7478">
              <w:rPr>
                <w:rFonts w:ascii="Bookman Old Style" w:hAnsi="Bookman Old Style" w:cs="Arial"/>
                <w:sz w:val="24"/>
                <w:szCs w:val="24"/>
              </w:rPr>
              <w:t>Peraturan</w:t>
            </w:r>
            <w:proofErr w:type="spellEnd"/>
            <w:r w:rsidRPr="005A7478">
              <w:rPr>
                <w:rFonts w:ascii="Bookman Old Style" w:hAnsi="Bookman Old Style" w:cs="Arial"/>
                <w:sz w:val="24"/>
                <w:szCs w:val="24"/>
              </w:rPr>
              <w:t xml:space="preserve"> </w:t>
            </w:r>
            <w:proofErr w:type="spellStart"/>
            <w:r w:rsidRPr="005A7478">
              <w:rPr>
                <w:rFonts w:ascii="Bookman Old Style" w:hAnsi="Bookman Old Style" w:cs="Arial"/>
                <w:sz w:val="24"/>
                <w:szCs w:val="24"/>
              </w:rPr>
              <w:t>Menteri</w:t>
            </w:r>
            <w:proofErr w:type="spellEnd"/>
            <w:r w:rsidRPr="005A7478">
              <w:rPr>
                <w:rFonts w:ascii="Bookman Old Style" w:hAnsi="Bookman Old Style" w:cs="Arial"/>
                <w:sz w:val="24"/>
                <w:szCs w:val="24"/>
              </w:rPr>
              <w:t xml:space="preserve"> </w:t>
            </w:r>
            <w:proofErr w:type="spellStart"/>
            <w:r w:rsidRPr="005A7478">
              <w:rPr>
                <w:rFonts w:ascii="Bookman Old Style" w:hAnsi="Bookman Old Style" w:cs="Arial"/>
                <w:sz w:val="24"/>
                <w:szCs w:val="24"/>
              </w:rPr>
              <w:t>Dalam</w:t>
            </w:r>
            <w:proofErr w:type="spellEnd"/>
            <w:r w:rsidRPr="005A7478">
              <w:rPr>
                <w:rFonts w:ascii="Bookman Old Style" w:hAnsi="Bookman Old Style" w:cs="Arial"/>
                <w:sz w:val="24"/>
                <w:szCs w:val="24"/>
              </w:rPr>
              <w:t xml:space="preserve"> </w:t>
            </w:r>
            <w:proofErr w:type="spellStart"/>
            <w:r w:rsidRPr="005A7478">
              <w:rPr>
                <w:rFonts w:ascii="Bookman Old Style" w:hAnsi="Bookman Old Style" w:cs="Arial"/>
                <w:sz w:val="24"/>
                <w:szCs w:val="24"/>
              </w:rPr>
              <w:t>Negeri</w:t>
            </w:r>
            <w:proofErr w:type="spellEnd"/>
            <w:r w:rsidRPr="005A7478">
              <w:rPr>
                <w:rFonts w:ascii="Bookman Old Style" w:hAnsi="Bookman Old Style" w:cs="Arial"/>
                <w:sz w:val="24"/>
                <w:szCs w:val="24"/>
              </w:rPr>
              <w:t xml:space="preserve"> </w:t>
            </w:r>
            <w:proofErr w:type="spellStart"/>
            <w:r w:rsidRPr="005A7478">
              <w:rPr>
                <w:rFonts w:ascii="Bookman Old Style" w:hAnsi="Bookman Old Style" w:cs="Arial"/>
                <w:sz w:val="24"/>
                <w:szCs w:val="24"/>
              </w:rPr>
              <w:t>Republik</w:t>
            </w:r>
            <w:proofErr w:type="spellEnd"/>
            <w:r w:rsidRPr="005A7478">
              <w:rPr>
                <w:rFonts w:ascii="Bookman Old Style" w:hAnsi="Bookman Old Style" w:cs="Arial"/>
                <w:sz w:val="24"/>
                <w:szCs w:val="24"/>
              </w:rPr>
              <w:t xml:space="preserve"> Indonesia </w:t>
            </w:r>
            <w:proofErr w:type="spellStart"/>
            <w:r w:rsidRPr="005A7478">
              <w:rPr>
                <w:rFonts w:ascii="Bookman Old Style" w:hAnsi="Bookman Old Style" w:cs="Arial"/>
                <w:sz w:val="24"/>
                <w:szCs w:val="24"/>
              </w:rPr>
              <w:t>Nomor</w:t>
            </w:r>
            <w:proofErr w:type="spellEnd"/>
            <w:r w:rsidRPr="005A7478">
              <w:rPr>
                <w:rFonts w:ascii="Bookman Old Style" w:hAnsi="Bookman Old Style" w:cs="Arial"/>
                <w:sz w:val="24"/>
                <w:szCs w:val="24"/>
              </w:rPr>
              <w:t xml:space="preserve"> 20 </w:t>
            </w:r>
            <w:proofErr w:type="spellStart"/>
            <w:r w:rsidRPr="005A7478">
              <w:rPr>
                <w:rFonts w:ascii="Bookman Old Style" w:hAnsi="Bookman Old Style" w:cs="Arial"/>
                <w:sz w:val="24"/>
                <w:szCs w:val="24"/>
              </w:rPr>
              <w:t>Tahun</w:t>
            </w:r>
            <w:proofErr w:type="spellEnd"/>
            <w:r w:rsidRPr="005A7478">
              <w:rPr>
                <w:rFonts w:ascii="Bookman Old Style" w:hAnsi="Bookman Old Style" w:cs="Arial"/>
                <w:sz w:val="24"/>
                <w:szCs w:val="24"/>
              </w:rPr>
              <w:t xml:space="preserve"> 2018 </w:t>
            </w:r>
            <w:proofErr w:type="spellStart"/>
            <w:r w:rsidRPr="005A7478">
              <w:rPr>
                <w:rFonts w:ascii="Bookman Old Style" w:hAnsi="Bookman Old Style" w:cs="Arial"/>
                <w:sz w:val="24"/>
                <w:szCs w:val="24"/>
              </w:rPr>
              <w:t>tentang</w:t>
            </w:r>
            <w:proofErr w:type="spellEnd"/>
            <w:r w:rsidRPr="005A7478">
              <w:rPr>
                <w:rFonts w:ascii="Bookman Old Style" w:hAnsi="Bookman Old Style" w:cs="Arial"/>
                <w:sz w:val="24"/>
                <w:szCs w:val="24"/>
              </w:rPr>
              <w:t xml:space="preserve"> </w:t>
            </w:r>
            <w:proofErr w:type="spellStart"/>
            <w:r w:rsidRPr="005A7478">
              <w:rPr>
                <w:rFonts w:ascii="Bookman Old Style" w:hAnsi="Bookman Old Style" w:cs="Arial"/>
                <w:sz w:val="24"/>
                <w:szCs w:val="24"/>
              </w:rPr>
              <w:t>Pengelolaan</w:t>
            </w:r>
            <w:proofErr w:type="spellEnd"/>
            <w:r w:rsidRPr="005A7478">
              <w:rPr>
                <w:rFonts w:ascii="Bookman Old Style" w:hAnsi="Bookman Old Style" w:cs="Arial"/>
                <w:sz w:val="24"/>
                <w:szCs w:val="24"/>
              </w:rPr>
              <w:t xml:space="preserve"> </w:t>
            </w:r>
            <w:proofErr w:type="spellStart"/>
            <w:r w:rsidRPr="005A7478">
              <w:rPr>
                <w:rFonts w:ascii="Bookman Old Style" w:hAnsi="Bookman Old Style" w:cs="Arial"/>
                <w:sz w:val="24"/>
                <w:szCs w:val="24"/>
              </w:rPr>
              <w:t>Keuangan</w:t>
            </w:r>
            <w:proofErr w:type="spellEnd"/>
            <w:r w:rsidRPr="005A7478">
              <w:rPr>
                <w:rFonts w:ascii="Bookman Old Style" w:hAnsi="Bookman Old Style" w:cs="Arial"/>
                <w:sz w:val="24"/>
                <w:szCs w:val="24"/>
              </w:rPr>
              <w:t xml:space="preserve"> </w:t>
            </w:r>
            <w:proofErr w:type="spellStart"/>
            <w:r w:rsidRPr="005A7478">
              <w:rPr>
                <w:rFonts w:ascii="Bookman Old Style" w:hAnsi="Bookman Old Style" w:cs="Arial"/>
                <w:sz w:val="24"/>
                <w:szCs w:val="24"/>
              </w:rPr>
              <w:t>Desa</w:t>
            </w:r>
            <w:proofErr w:type="spellEnd"/>
            <w:r w:rsidRPr="005A7478">
              <w:rPr>
                <w:rFonts w:ascii="Bookman Old Style" w:hAnsi="Bookman Old Style" w:cs="Arial"/>
                <w:sz w:val="24"/>
                <w:szCs w:val="24"/>
              </w:rPr>
              <w:t xml:space="preserve"> (</w:t>
            </w:r>
            <w:proofErr w:type="spellStart"/>
            <w:r w:rsidRPr="005A7478">
              <w:rPr>
                <w:rFonts w:ascii="Bookman Old Style" w:hAnsi="Bookman Old Style" w:cs="Arial"/>
                <w:sz w:val="24"/>
                <w:szCs w:val="24"/>
              </w:rPr>
              <w:t>Berita</w:t>
            </w:r>
            <w:proofErr w:type="spellEnd"/>
            <w:r w:rsidRPr="005A7478">
              <w:rPr>
                <w:rFonts w:ascii="Bookman Old Style" w:hAnsi="Bookman Old Style" w:cs="Arial"/>
                <w:sz w:val="24"/>
                <w:szCs w:val="24"/>
              </w:rPr>
              <w:t xml:space="preserve"> Negara </w:t>
            </w:r>
            <w:proofErr w:type="spellStart"/>
            <w:r w:rsidRPr="005A7478">
              <w:rPr>
                <w:rFonts w:ascii="Bookman Old Style" w:hAnsi="Bookman Old Style" w:cs="Arial"/>
                <w:sz w:val="24"/>
                <w:szCs w:val="24"/>
              </w:rPr>
              <w:t>Republik</w:t>
            </w:r>
            <w:proofErr w:type="spellEnd"/>
            <w:r w:rsidRPr="005A7478">
              <w:rPr>
                <w:rFonts w:ascii="Bookman Old Style" w:hAnsi="Bookman Old Style" w:cs="Arial"/>
                <w:sz w:val="24"/>
                <w:szCs w:val="24"/>
              </w:rPr>
              <w:t xml:space="preserve"> Indonesia </w:t>
            </w:r>
            <w:proofErr w:type="spellStart"/>
            <w:r w:rsidRPr="005A7478">
              <w:rPr>
                <w:rFonts w:ascii="Bookman Old Style" w:hAnsi="Bookman Old Style" w:cs="Arial"/>
                <w:sz w:val="24"/>
                <w:szCs w:val="24"/>
              </w:rPr>
              <w:t>Tahun</w:t>
            </w:r>
            <w:proofErr w:type="spellEnd"/>
            <w:r w:rsidRPr="005A7478">
              <w:rPr>
                <w:rFonts w:ascii="Bookman Old Style" w:hAnsi="Bookman Old Style" w:cs="Arial"/>
                <w:sz w:val="24"/>
                <w:szCs w:val="24"/>
              </w:rPr>
              <w:t xml:space="preserve"> 2018 </w:t>
            </w:r>
            <w:proofErr w:type="spellStart"/>
            <w:r w:rsidRPr="005A7478">
              <w:rPr>
                <w:rFonts w:ascii="Bookman Old Style" w:hAnsi="Bookman Old Style" w:cs="Arial"/>
                <w:sz w:val="24"/>
                <w:szCs w:val="24"/>
              </w:rPr>
              <w:t>Nomor</w:t>
            </w:r>
            <w:proofErr w:type="spellEnd"/>
            <w:r w:rsidRPr="005A7478">
              <w:rPr>
                <w:rFonts w:ascii="Bookman Old Style" w:hAnsi="Bookman Old Style" w:cs="Arial"/>
                <w:sz w:val="24"/>
                <w:szCs w:val="24"/>
              </w:rPr>
              <w:t xml:space="preserve"> 611);</w:t>
            </w:r>
          </w:p>
          <w:p w:rsidR="005566CA" w:rsidRPr="005A7478" w:rsidRDefault="005566CA" w:rsidP="00332C3C">
            <w:pPr>
              <w:numPr>
                <w:ilvl w:val="0"/>
                <w:numId w:val="12"/>
              </w:numPr>
              <w:spacing w:after="200"/>
              <w:ind w:left="559" w:hanging="559"/>
              <w:jc w:val="both"/>
              <w:rPr>
                <w:rFonts w:ascii="Bookman Old Style" w:hAnsi="Bookman Old Style" w:cstheme="majorBidi"/>
                <w:sz w:val="24"/>
                <w:szCs w:val="24"/>
              </w:rPr>
            </w:pPr>
            <w:r w:rsidRPr="005A7478">
              <w:rPr>
                <w:rFonts w:ascii="Bookman Old Style" w:hAnsi="Bookman Old Style" w:cstheme="majorBidi"/>
                <w:sz w:val="24"/>
                <w:szCs w:val="24"/>
                <w:lang w:val="id-ID"/>
              </w:rPr>
              <w:t>Peraturan Menteri Dalam Negeri Nomor 114 Tahun 2014 tentang Pedoman Pembangunan Desa (Berita Negara Republik Indonesia Tahun 2014 Nomor 2094)</w:t>
            </w:r>
            <w:r w:rsidRPr="005A7478">
              <w:rPr>
                <w:rFonts w:ascii="Bookman Old Style" w:hAnsi="Bookman Old Style" w:cstheme="majorBidi"/>
                <w:sz w:val="24"/>
                <w:szCs w:val="24"/>
                <w:lang w:val="sv-SE"/>
              </w:rPr>
              <w:t>;</w:t>
            </w:r>
          </w:p>
          <w:p w:rsidR="005566CA" w:rsidRPr="005A7478" w:rsidRDefault="005566CA" w:rsidP="00332C3C">
            <w:pPr>
              <w:numPr>
                <w:ilvl w:val="0"/>
                <w:numId w:val="12"/>
              </w:numPr>
              <w:spacing w:after="200"/>
              <w:ind w:left="559" w:hanging="559"/>
              <w:jc w:val="both"/>
              <w:rPr>
                <w:rFonts w:ascii="Bookman Old Style" w:hAnsi="Bookman Old Style"/>
                <w:color w:val="000000"/>
                <w:sz w:val="24"/>
                <w:szCs w:val="24"/>
                <w:lang w:val="id-ID"/>
              </w:rPr>
            </w:pPr>
            <w:r w:rsidRPr="005A7478">
              <w:rPr>
                <w:rFonts w:ascii="Bookman Old Style" w:hAnsi="Bookman Old Style" w:cstheme="majorBidi"/>
                <w:sz w:val="24"/>
                <w:szCs w:val="24"/>
                <w:lang w:val="id-ID"/>
              </w:rPr>
              <w:t xml:space="preserve">Peraturan Menteri Desa, Pembangunan Daerah Tertinggal dan Transmigrasi Nomor </w:t>
            </w:r>
            <w:r w:rsidRPr="005A7478">
              <w:rPr>
                <w:rFonts w:ascii="Bookman Old Style" w:hAnsi="Bookman Old Style" w:cstheme="majorBidi"/>
                <w:sz w:val="24"/>
                <w:szCs w:val="24"/>
              </w:rPr>
              <w:t>0</w:t>
            </w:r>
            <w:r w:rsidRPr="005A7478">
              <w:rPr>
                <w:rFonts w:ascii="Bookman Old Style" w:hAnsi="Bookman Old Style" w:cstheme="majorBidi"/>
                <w:sz w:val="24"/>
                <w:szCs w:val="24"/>
                <w:lang w:val="id-ID"/>
              </w:rPr>
              <w:t>1 Tahun 2015 tentang Pedoman Kewenangan Berdasarkan Hak Asal Usul dan Kewenangan Lokal Berskala Desa (Berita Negara Republik Indonesias Tahun 2015 Nomor 158);</w:t>
            </w:r>
          </w:p>
          <w:p w:rsidR="005566CA" w:rsidRPr="005A7478" w:rsidRDefault="005566CA" w:rsidP="00332C3C">
            <w:pPr>
              <w:numPr>
                <w:ilvl w:val="0"/>
                <w:numId w:val="12"/>
              </w:numPr>
              <w:spacing w:after="200"/>
              <w:ind w:left="559" w:hanging="559"/>
              <w:jc w:val="both"/>
              <w:rPr>
                <w:rFonts w:ascii="Bookman Old Style" w:hAnsi="Bookman Old Style"/>
                <w:color w:val="000000"/>
                <w:sz w:val="24"/>
                <w:szCs w:val="24"/>
                <w:lang w:val="id-ID"/>
              </w:rPr>
            </w:pPr>
            <w:r w:rsidRPr="005A7478">
              <w:rPr>
                <w:rFonts w:ascii="Bookman Old Style" w:hAnsi="Bookman Old Style" w:cstheme="majorBidi"/>
                <w:sz w:val="24"/>
                <w:szCs w:val="24"/>
                <w:lang w:val="id-ID"/>
              </w:rPr>
              <w:t xml:space="preserve">Peraturan Menteri Dalam Negeri Nomor </w:t>
            </w:r>
            <w:r w:rsidRPr="005A7478">
              <w:rPr>
                <w:rFonts w:ascii="Bookman Old Style" w:hAnsi="Bookman Old Style" w:cstheme="majorBidi"/>
                <w:sz w:val="24"/>
                <w:szCs w:val="24"/>
              </w:rPr>
              <w:t>18</w:t>
            </w:r>
            <w:r w:rsidRPr="005A7478">
              <w:rPr>
                <w:rFonts w:ascii="Bookman Old Style" w:hAnsi="Bookman Old Style" w:cstheme="majorBidi"/>
                <w:sz w:val="24"/>
                <w:szCs w:val="24"/>
                <w:lang w:val="id-ID"/>
              </w:rPr>
              <w:t xml:space="preserve"> Tahun 20</w:t>
            </w:r>
            <w:r w:rsidRPr="005A7478">
              <w:rPr>
                <w:rFonts w:ascii="Bookman Old Style" w:hAnsi="Bookman Old Style" w:cstheme="majorBidi"/>
                <w:sz w:val="24"/>
                <w:szCs w:val="24"/>
              </w:rPr>
              <w:t>18</w:t>
            </w:r>
            <w:r w:rsidRPr="005A7478">
              <w:rPr>
                <w:rFonts w:ascii="Bookman Old Style" w:hAnsi="Bookman Old Style" w:cstheme="majorBidi"/>
                <w:sz w:val="24"/>
                <w:szCs w:val="24"/>
                <w:lang w:val="id-ID"/>
              </w:rPr>
              <w:t xml:space="preserve"> tentang </w:t>
            </w:r>
            <w:proofErr w:type="spellStart"/>
            <w:r w:rsidRPr="005A7478">
              <w:rPr>
                <w:rFonts w:ascii="Bookman Old Style" w:hAnsi="Bookman Old Style" w:cstheme="majorBidi"/>
                <w:sz w:val="24"/>
                <w:szCs w:val="24"/>
              </w:rPr>
              <w:t>Lembaga</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Kemasyarakatan</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Desa</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dan</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Lembaga</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Adat</w:t>
            </w:r>
            <w:proofErr w:type="spellEnd"/>
            <w:r w:rsidRPr="005A7478">
              <w:rPr>
                <w:rFonts w:ascii="Bookman Old Style" w:hAnsi="Bookman Old Style" w:cstheme="majorBidi"/>
                <w:sz w:val="24"/>
                <w:szCs w:val="24"/>
              </w:rPr>
              <w:t xml:space="preserve"> </w:t>
            </w:r>
            <w:proofErr w:type="spellStart"/>
            <w:r w:rsidRPr="005A7478">
              <w:rPr>
                <w:rFonts w:ascii="Bookman Old Style" w:hAnsi="Bookman Old Style" w:cstheme="majorBidi"/>
                <w:sz w:val="24"/>
                <w:szCs w:val="24"/>
              </w:rPr>
              <w:t>Desa</w:t>
            </w:r>
            <w:proofErr w:type="spellEnd"/>
            <w:r w:rsidRPr="005A7478">
              <w:rPr>
                <w:rFonts w:ascii="Bookman Old Style" w:hAnsi="Bookman Old Style" w:cstheme="majorBidi"/>
                <w:sz w:val="24"/>
                <w:szCs w:val="24"/>
              </w:rPr>
              <w:t xml:space="preserve"> </w:t>
            </w:r>
            <w:r w:rsidRPr="005A7478">
              <w:rPr>
                <w:rFonts w:ascii="Bookman Old Style" w:hAnsi="Bookman Old Style" w:cstheme="majorBidi"/>
                <w:sz w:val="24"/>
                <w:szCs w:val="24"/>
                <w:lang w:val="id-ID"/>
              </w:rPr>
              <w:t>(Berita Negara Republik Indonesia Tahun 20</w:t>
            </w:r>
            <w:r w:rsidRPr="005A7478">
              <w:rPr>
                <w:rFonts w:ascii="Bookman Old Style" w:hAnsi="Bookman Old Style" w:cstheme="majorBidi"/>
                <w:sz w:val="24"/>
                <w:szCs w:val="24"/>
              </w:rPr>
              <w:t>18</w:t>
            </w:r>
            <w:r w:rsidRPr="005A7478">
              <w:rPr>
                <w:rFonts w:ascii="Bookman Old Style" w:hAnsi="Bookman Old Style" w:cstheme="majorBidi"/>
                <w:sz w:val="24"/>
                <w:szCs w:val="24"/>
                <w:lang w:val="id-ID"/>
              </w:rPr>
              <w:t xml:space="preserve"> Nomor</w:t>
            </w:r>
            <w:r w:rsidRPr="005A7478">
              <w:rPr>
                <w:rFonts w:ascii="Bookman Old Style" w:hAnsi="Bookman Old Style" w:cstheme="majorBidi"/>
                <w:sz w:val="24"/>
                <w:szCs w:val="24"/>
              </w:rPr>
              <w:t xml:space="preserve"> 569</w:t>
            </w:r>
            <w:r w:rsidRPr="005A7478">
              <w:rPr>
                <w:rFonts w:ascii="Bookman Old Style" w:hAnsi="Bookman Old Style" w:cstheme="majorBidi"/>
                <w:sz w:val="24"/>
                <w:szCs w:val="24"/>
                <w:lang w:val="id-ID"/>
              </w:rPr>
              <w:t>);</w:t>
            </w:r>
          </w:p>
          <w:p w:rsidR="005566CA" w:rsidRPr="005A7478" w:rsidRDefault="005566CA" w:rsidP="00332C3C">
            <w:pPr>
              <w:numPr>
                <w:ilvl w:val="0"/>
                <w:numId w:val="12"/>
              </w:numPr>
              <w:spacing w:after="200"/>
              <w:ind w:left="559" w:hanging="559"/>
              <w:jc w:val="both"/>
              <w:rPr>
                <w:rFonts w:ascii="Bookman Old Style" w:hAnsi="Bookman Old Style"/>
                <w:color w:val="000000"/>
                <w:sz w:val="24"/>
                <w:szCs w:val="24"/>
                <w:lang w:val="id-ID"/>
              </w:rPr>
            </w:pPr>
            <w:r w:rsidRPr="005A7478">
              <w:rPr>
                <w:rFonts w:ascii="Bookman Old Style" w:hAnsi="Bookman Old Style"/>
                <w:color w:val="000000"/>
                <w:sz w:val="24"/>
                <w:szCs w:val="24"/>
                <w:lang w:val="id-ID"/>
              </w:rPr>
              <w:t>Peraturan Bupati Bantul Nomor 104 Tahun 2018 tentang Pedoman Teknis Penyusunan Peraturan Di Desa (Berita Daerah Kabupaten Bantul Tahun 2018 Nomor 104);</w:t>
            </w:r>
          </w:p>
          <w:p w:rsidR="005566CA" w:rsidRPr="005A7478" w:rsidRDefault="005566CA" w:rsidP="00332C3C">
            <w:pPr>
              <w:numPr>
                <w:ilvl w:val="0"/>
                <w:numId w:val="12"/>
              </w:numPr>
              <w:autoSpaceDE w:val="0"/>
              <w:autoSpaceDN w:val="0"/>
              <w:adjustRightInd w:val="0"/>
              <w:spacing w:after="120"/>
              <w:ind w:left="559" w:hanging="559"/>
              <w:jc w:val="both"/>
              <w:rPr>
                <w:rFonts w:ascii="Bookman Old Style" w:hAnsi="Bookman Old Style" w:cstheme="majorBidi"/>
                <w:color w:val="000000"/>
                <w:sz w:val="24"/>
                <w:szCs w:val="24"/>
                <w:lang w:val="id-ID"/>
              </w:rPr>
            </w:pPr>
            <w:r w:rsidRPr="005A7478">
              <w:rPr>
                <w:rFonts w:ascii="Bookman Old Style" w:hAnsi="Bookman Old Style"/>
                <w:color w:val="000000"/>
                <w:sz w:val="24"/>
                <w:szCs w:val="24"/>
                <w:lang w:val="id-ID"/>
              </w:rPr>
              <w:t>Peraturan Bupati Bantul Nomor 28 Tahun 2019 tentang Daftar Kewenangan Desa Berdasarkan Hak Asal Usul dan Kewenangan Lokal Berskala Desa (Berita Daerah Kabupaten Bantul Tahun 2019 Nomor 28);</w:t>
            </w:r>
          </w:p>
          <w:p w:rsidR="005566CA" w:rsidRPr="005A7478" w:rsidRDefault="005566CA" w:rsidP="00332C3C">
            <w:pPr>
              <w:numPr>
                <w:ilvl w:val="0"/>
                <w:numId w:val="12"/>
              </w:numPr>
              <w:autoSpaceDE w:val="0"/>
              <w:autoSpaceDN w:val="0"/>
              <w:adjustRightInd w:val="0"/>
              <w:spacing w:after="120"/>
              <w:ind w:left="559" w:hanging="559"/>
              <w:jc w:val="both"/>
              <w:rPr>
                <w:rFonts w:ascii="Bookman Old Style" w:hAnsi="Bookman Old Style" w:cstheme="majorBidi"/>
                <w:color w:val="000000"/>
                <w:sz w:val="24"/>
                <w:szCs w:val="24"/>
                <w:lang w:val="id-ID"/>
              </w:rPr>
            </w:pPr>
            <w:r w:rsidRPr="005A7478">
              <w:rPr>
                <w:rFonts w:ascii="Bookman Old Style" w:hAnsi="Bookman Old Style"/>
                <w:color w:val="000000"/>
                <w:sz w:val="24"/>
                <w:szCs w:val="24"/>
                <w:lang w:val="id-ID"/>
              </w:rPr>
              <w:lastRenderedPageBreak/>
              <w:t>Peraturan Bupati Bantul Nomor 82 Tahun 2019 tentang Pengelolaan Keuangan Desa (Berita Daerah Kabupaten Bantul Tahun 2019 Nomor 82);</w:t>
            </w:r>
          </w:p>
          <w:p w:rsidR="005566CA" w:rsidRPr="005A7478" w:rsidRDefault="005566CA" w:rsidP="00332C3C">
            <w:pPr>
              <w:numPr>
                <w:ilvl w:val="0"/>
                <w:numId w:val="12"/>
              </w:numPr>
              <w:autoSpaceDE w:val="0"/>
              <w:autoSpaceDN w:val="0"/>
              <w:adjustRightInd w:val="0"/>
              <w:spacing w:after="120"/>
              <w:ind w:left="559" w:hanging="559"/>
              <w:jc w:val="both"/>
              <w:rPr>
                <w:rFonts w:ascii="Bookman Old Style" w:hAnsi="Bookman Old Style" w:cstheme="majorBidi"/>
                <w:color w:val="000000"/>
                <w:sz w:val="24"/>
                <w:szCs w:val="24"/>
                <w:lang w:val="id-ID"/>
              </w:rPr>
            </w:pPr>
            <w:r w:rsidRPr="005A7478">
              <w:rPr>
                <w:rFonts w:ascii="Bookman Old Style" w:hAnsi="Bookman Old Style"/>
                <w:color w:val="000000"/>
                <w:sz w:val="24"/>
                <w:szCs w:val="24"/>
                <w:lang w:val="id-ID"/>
              </w:rPr>
              <w:t>Peraturan Desa Triharjo Nomor 3 Tahun 2019 tentang Kewenangan Desa Triharjo Berdasarkan Hak Asal Usul dan Kewenangan Lokal Berskala Desa. (Lembaran Desa Triharjo Tahun 2019 Nomor 03);</w:t>
            </w:r>
          </w:p>
          <w:p w:rsidR="005566CA" w:rsidRPr="005A7478" w:rsidRDefault="005566CA" w:rsidP="00332C3C">
            <w:pPr>
              <w:pStyle w:val="ListParagraph"/>
              <w:numPr>
                <w:ilvl w:val="0"/>
                <w:numId w:val="12"/>
              </w:numPr>
              <w:autoSpaceDE w:val="0"/>
              <w:autoSpaceDN w:val="0"/>
              <w:adjustRightInd w:val="0"/>
              <w:spacing w:after="120"/>
              <w:ind w:left="559" w:hanging="559"/>
              <w:jc w:val="both"/>
              <w:rPr>
                <w:rFonts w:ascii="Bookman Old Style" w:hAnsi="Bookman Old Style" w:cstheme="majorBidi"/>
                <w:color w:val="000000"/>
                <w:sz w:val="24"/>
                <w:szCs w:val="24"/>
                <w:lang w:val="id-ID"/>
              </w:rPr>
            </w:pPr>
            <w:r w:rsidRPr="005A7478">
              <w:rPr>
                <w:rFonts w:ascii="Bookman Old Style" w:hAnsi="Bookman Old Style"/>
                <w:color w:val="000000"/>
                <w:sz w:val="24"/>
                <w:szCs w:val="24"/>
                <w:lang w:val="id-ID"/>
              </w:rPr>
              <w:t>Peraturan Desa Triharjo Nomor 4 Tahun 2019 tentang Rencana Pembangunan Jangka Menengah Desa Tahun 2018-2024. (Lembaran Desa Triharjo Tahun 2019 Nomor 04).</w:t>
            </w:r>
          </w:p>
        </w:tc>
      </w:tr>
    </w:tbl>
    <w:p w:rsidR="00150994" w:rsidRPr="005A7478" w:rsidRDefault="00150994" w:rsidP="00332C3C">
      <w:pPr>
        <w:spacing w:line="240" w:lineRule="auto"/>
        <w:rPr>
          <w:rFonts w:ascii="Bookman Old Style" w:hAnsi="Bookman Old Style" w:cstheme="majorBidi"/>
          <w:sz w:val="24"/>
          <w:szCs w:val="24"/>
        </w:rPr>
      </w:pPr>
    </w:p>
    <w:p w:rsidR="00AB3ECC" w:rsidRPr="005A7478" w:rsidRDefault="00AB3ECC" w:rsidP="00332C3C">
      <w:pPr>
        <w:shd w:val="clear" w:color="auto" w:fill="FFFFFF" w:themeFill="background1"/>
        <w:spacing w:after="0" w:line="240" w:lineRule="auto"/>
        <w:jc w:val="center"/>
        <w:rPr>
          <w:rFonts w:ascii="Bookman Old Style" w:eastAsia="Times New Roman" w:hAnsi="Bookman Old Style" w:cstheme="majorBidi"/>
          <w:b/>
          <w:sz w:val="24"/>
          <w:szCs w:val="24"/>
        </w:rPr>
      </w:pPr>
      <w:r w:rsidRPr="005A7478">
        <w:rPr>
          <w:rFonts w:ascii="Bookman Old Style" w:eastAsia="Times New Roman" w:hAnsi="Bookman Old Style" w:cstheme="majorBidi"/>
          <w:b/>
          <w:sz w:val="24"/>
          <w:szCs w:val="24"/>
        </w:rPr>
        <w:t>MEMUTUSKAN</w:t>
      </w:r>
      <w:r w:rsidR="00D1410A" w:rsidRPr="005A7478">
        <w:rPr>
          <w:rFonts w:ascii="Bookman Old Style" w:eastAsia="Times New Roman" w:hAnsi="Bookman Old Style" w:cstheme="majorBidi"/>
          <w:b/>
          <w:sz w:val="24"/>
          <w:szCs w:val="24"/>
        </w:rPr>
        <w:t>:</w:t>
      </w:r>
    </w:p>
    <w:p w:rsidR="00AB3ECC" w:rsidRPr="005A7478" w:rsidRDefault="00AB3ECC" w:rsidP="00332C3C">
      <w:pPr>
        <w:shd w:val="clear" w:color="auto" w:fill="FFFFFF" w:themeFill="background1"/>
        <w:spacing w:after="0" w:line="240" w:lineRule="auto"/>
        <w:rPr>
          <w:rFonts w:ascii="Bookman Old Style" w:eastAsia="Times New Roman" w:hAnsi="Bookman Old Style" w:cstheme="majorBidi"/>
          <w:sz w:val="24"/>
          <w:szCs w:val="24"/>
        </w:rPr>
      </w:pPr>
    </w:p>
    <w:p w:rsidR="00AB3ECC" w:rsidRPr="005A7478" w:rsidRDefault="00AB3ECC" w:rsidP="00332C3C">
      <w:pPr>
        <w:shd w:val="clear" w:color="auto" w:fill="FFFFFF" w:themeFill="background1"/>
        <w:spacing w:after="0" w:line="240" w:lineRule="auto"/>
        <w:ind w:left="1701" w:hanging="1701"/>
        <w:jc w:val="both"/>
        <w:rPr>
          <w:rFonts w:ascii="Bookman Old Style" w:eastAsia="Times New Roman" w:hAnsi="Bookman Old Style" w:cstheme="majorBidi"/>
          <w:sz w:val="24"/>
          <w:szCs w:val="24"/>
        </w:rPr>
      </w:pPr>
      <w:proofErr w:type="spellStart"/>
      <w:r w:rsidRPr="005A7478">
        <w:rPr>
          <w:rFonts w:ascii="Bookman Old Style" w:eastAsia="Times New Roman" w:hAnsi="Bookman Old Style" w:cstheme="majorBidi"/>
          <w:sz w:val="24"/>
          <w:szCs w:val="24"/>
        </w:rPr>
        <w:t>M</w:t>
      </w:r>
      <w:r w:rsidR="00D1410A" w:rsidRPr="005A7478">
        <w:rPr>
          <w:rFonts w:ascii="Bookman Old Style" w:eastAsia="Times New Roman" w:hAnsi="Bookman Old Style" w:cstheme="majorBidi"/>
          <w:sz w:val="24"/>
          <w:szCs w:val="24"/>
        </w:rPr>
        <w:t>enetapkan</w:t>
      </w:r>
      <w:proofErr w:type="spellEnd"/>
      <w:r w:rsidR="00D1410A" w:rsidRPr="005A7478">
        <w:rPr>
          <w:rFonts w:ascii="Bookman Old Style" w:eastAsia="Times New Roman" w:hAnsi="Bookman Old Style" w:cstheme="majorBidi"/>
          <w:sz w:val="24"/>
          <w:szCs w:val="24"/>
        </w:rPr>
        <w:tab/>
        <w:t xml:space="preserve">: </w:t>
      </w:r>
    </w:p>
    <w:tbl>
      <w:tblPr>
        <w:tblW w:w="9639" w:type="dxa"/>
        <w:shd w:val="clear" w:color="auto" w:fill="FFFFFF" w:themeFill="background1"/>
        <w:tblCellMar>
          <w:left w:w="0" w:type="dxa"/>
          <w:right w:w="0" w:type="dxa"/>
        </w:tblCellMar>
        <w:tblLook w:val="04A0" w:firstRow="1" w:lastRow="0" w:firstColumn="1" w:lastColumn="0" w:noHBand="0" w:noVBand="1"/>
      </w:tblPr>
      <w:tblGrid>
        <w:gridCol w:w="2235"/>
        <w:gridCol w:w="283"/>
        <w:gridCol w:w="7121"/>
      </w:tblGrid>
      <w:tr w:rsidR="00D1410A" w:rsidRPr="005A7478" w:rsidTr="000816E6">
        <w:tc>
          <w:tcPr>
            <w:tcW w:w="2235" w:type="dxa"/>
            <w:shd w:val="clear" w:color="auto" w:fill="FFFFFF" w:themeFill="background1"/>
            <w:tcMar>
              <w:top w:w="0" w:type="dxa"/>
              <w:left w:w="108" w:type="dxa"/>
              <w:bottom w:w="0" w:type="dxa"/>
              <w:right w:w="108" w:type="dxa"/>
            </w:tcMar>
            <w:hideMark/>
          </w:tcPr>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 xml:space="preserve">PERTAMA </w:t>
            </w: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1410A"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Pr="005A7478"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1410A" w:rsidRPr="005A7478" w:rsidRDefault="00D1410A" w:rsidP="00332C3C">
            <w:pPr>
              <w:shd w:val="clear" w:color="auto" w:fill="FFFFFF" w:themeFill="background1"/>
              <w:tabs>
                <w:tab w:val="left" w:pos="1205"/>
              </w:tabs>
              <w:spacing w:after="0" w:line="240" w:lineRule="auto"/>
              <w:jc w:val="both"/>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 xml:space="preserve">KEDUA      </w:t>
            </w:r>
          </w:p>
          <w:p w:rsidR="00D1410A"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Pr="005A7478"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CC2635" w:rsidRDefault="00CC2635"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 xml:space="preserve">KETIGA     </w:t>
            </w: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8A6EB0" w:rsidRDefault="008A6EB0"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Pr="005A7478"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 xml:space="preserve">KEEMPAT </w:t>
            </w: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787EDA" w:rsidRDefault="00787ED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787EDA" w:rsidRDefault="00787EDA" w:rsidP="00332C3C">
            <w:pPr>
              <w:shd w:val="clear" w:color="auto" w:fill="FFFFFF" w:themeFill="background1"/>
              <w:spacing w:after="0" w:line="240" w:lineRule="auto"/>
              <w:jc w:val="both"/>
              <w:rPr>
                <w:rFonts w:ascii="Bookman Old Style" w:eastAsia="Times New Roman" w:hAnsi="Bookman Old Style" w:cstheme="majorBidi"/>
                <w:sz w:val="24"/>
                <w:szCs w:val="24"/>
              </w:rPr>
            </w:pPr>
            <w:r>
              <w:rPr>
                <w:rFonts w:ascii="Bookman Old Style" w:eastAsia="Times New Roman" w:hAnsi="Bookman Old Style" w:cstheme="majorBidi"/>
                <w:sz w:val="24"/>
                <w:szCs w:val="24"/>
              </w:rPr>
              <w:t>KELIMA</w:t>
            </w: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Pr="005A7478"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r>
              <w:rPr>
                <w:rFonts w:ascii="Bookman Old Style" w:eastAsia="Times New Roman" w:hAnsi="Bookman Old Style" w:cstheme="majorBidi"/>
                <w:sz w:val="24"/>
                <w:szCs w:val="24"/>
              </w:rPr>
              <w:lastRenderedPageBreak/>
              <w:t>KEENAM</w:t>
            </w:r>
          </w:p>
        </w:tc>
        <w:tc>
          <w:tcPr>
            <w:tcW w:w="283" w:type="dxa"/>
            <w:shd w:val="clear" w:color="auto" w:fill="FFFFFF" w:themeFill="background1"/>
          </w:tcPr>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lastRenderedPageBreak/>
              <w:t>:</w:t>
            </w: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1410A"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Pr="005A7478"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1410A" w:rsidRPr="005A7478"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r>
              <w:rPr>
                <w:rFonts w:ascii="Bookman Old Style" w:eastAsia="Times New Roman" w:hAnsi="Bookman Old Style" w:cstheme="majorBidi"/>
                <w:sz w:val="24"/>
                <w:szCs w:val="24"/>
              </w:rPr>
              <w:t>:</w:t>
            </w:r>
          </w:p>
          <w:p w:rsidR="000816E6" w:rsidRPr="005A7478" w:rsidRDefault="000816E6"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0D6C9F" w:rsidRDefault="000D6C9F"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22C3F" w:rsidRDefault="00D22C3F"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8A6EB0" w:rsidRDefault="008A6EB0"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22C3F" w:rsidRDefault="00D22C3F"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0D6C9F" w:rsidRPr="005A7478" w:rsidRDefault="000D6C9F"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w:t>
            </w: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CC2635" w:rsidRDefault="00CC2635"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w:t>
            </w:r>
          </w:p>
          <w:p w:rsidR="00D1410A"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Pr="005A7478"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8A6EB0" w:rsidRPr="005A7478" w:rsidRDefault="008A6EB0"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w:t>
            </w:r>
          </w:p>
          <w:p w:rsidR="00D1410A" w:rsidRPr="005A7478"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8A6EB0" w:rsidRDefault="008A6EB0"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787EDA" w:rsidRPr="005A7478" w:rsidRDefault="00787EDA" w:rsidP="00332C3C">
            <w:pPr>
              <w:shd w:val="clear" w:color="auto" w:fill="FFFFFF" w:themeFill="background1"/>
              <w:spacing w:after="0" w:line="240" w:lineRule="auto"/>
              <w:jc w:val="both"/>
              <w:rPr>
                <w:rFonts w:ascii="Bookman Old Style" w:eastAsia="Times New Roman" w:hAnsi="Bookman Old Style" w:cstheme="majorBidi"/>
                <w:sz w:val="24"/>
                <w:szCs w:val="24"/>
              </w:rPr>
            </w:pPr>
            <w:r>
              <w:rPr>
                <w:rFonts w:ascii="Bookman Old Style" w:eastAsia="Times New Roman" w:hAnsi="Bookman Old Style" w:cstheme="majorBidi"/>
                <w:sz w:val="24"/>
                <w:szCs w:val="24"/>
              </w:rPr>
              <w:lastRenderedPageBreak/>
              <w:t>:</w:t>
            </w:r>
          </w:p>
        </w:tc>
        <w:tc>
          <w:tcPr>
            <w:tcW w:w="7121" w:type="dxa"/>
            <w:shd w:val="clear" w:color="auto" w:fill="FFFFFF" w:themeFill="background1"/>
            <w:tcMar>
              <w:top w:w="0" w:type="dxa"/>
              <w:left w:w="108" w:type="dxa"/>
              <w:bottom w:w="0" w:type="dxa"/>
              <w:right w:w="108" w:type="dxa"/>
            </w:tcMar>
            <w:hideMark/>
          </w:tcPr>
          <w:p w:rsidR="00110B8A"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proofErr w:type="spellStart"/>
            <w:r w:rsidRPr="005A7478">
              <w:rPr>
                <w:rFonts w:ascii="Bookman Old Style" w:eastAsia="Times New Roman" w:hAnsi="Bookman Old Style" w:cstheme="majorBidi"/>
                <w:sz w:val="24"/>
                <w:szCs w:val="24"/>
              </w:rPr>
              <w:lastRenderedPageBreak/>
              <w:t>Mengangkat</w:t>
            </w:r>
            <w:proofErr w:type="spellEnd"/>
            <w:r w:rsidRPr="005A7478">
              <w:rPr>
                <w:rFonts w:ascii="Bookman Old Style" w:eastAsia="Times New Roman" w:hAnsi="Bookman Old Style" w:cstheme="majorBidi"/>
                <w:sz w:val="24"/>
                <w:szCs w:val="24"/>
              </w:rPr>
              <w:t> </w:t>
            </w:r>
            <w:proofErr w:type="spellStart"/>
            <w:r w:rsidR="000816E6" w:rsidRPr="005A7478">
              <w:rPr>
                <w:rFonts w:ascii="Bookman Old Style" w:eastAsia="Times New Roman" w:hAnsi="Bookman Old Style" w:cstheme="majorBidi"/>
                <w:sz w:val="24"/>
                <w:szCs w:val="24"/>
              </w:rPr>
              <w:t>n</w:t>
            </w:r>
            <w:r w:rsidRPr="005A7478">
              <w:rPr>
                <w:rFonts w:ascii="Bookman Old Style" w:eastAsia="Times New Roman" w:hAnsi="Bookman Old Style" w:cstheme="majorBidi"/>
                <w:sz w:val="24"/>
                <w:szCs w:val="24"/>
              </w:rPr>
              <w:t>ama</w:t>
            </w:r>
            <w:proofErr w:type="spellEnd"/>
            <w:r w:rsidR="000816E6" w:rsidRPr="005A7478">
              <w:rPr>
                <w:rFonts w:ascii="Bookman Old Style" w:eastAsia="Times New Roman" w:hAnsi="Bookman Old Style" w:cstheme="majorBidi"/>
                <w:sz w:val="24"/>
                <w:szCs w:val="24"/>
              </w:rPr>
              <w:t xml:space="preserve"> </w:t>
            </w:r>
            <w:r w:rsidRPr="005A7478">
              <w:rPr>
                <w:rFonts w:ascii="Bookman Old Style" w:eastAsia="Times New Roman" w:hAnsi="Bookman Old Style" w:cstheme="majorBidi"/>
                <w:sz w:val="24"/>
                <w:szCs w:val="24"/>
              </w:rPr>
              <w:t>-</w:t>
            </w:r>
            <w:r w:rsidR="000816E6" w:rsidRPr="005A7478">
              <w:rPr>
                <w:rFonts w:ascii="Bookman Old Style" w:eastAsia="Times New Roman" w:hAnsi="Bookman Old Style" w:cstheme="majorBidi"/>
                <w:sz w:val="24"/>
                <w:szCs w:val="24"/>
              </w:rPr>
              <w:t xml:space="preserve"> </w:t>
            </w:r>
            <w:proofErr w:type="spellStart"/>
            <w:r w:rsidR="000816E6" w:rsidRPr="005A7478">
              <w:rPr>
                <w:rFonts w:ascii="Bookman Old Style" w:eastAsia="Times New Roman" w:hAnsi="Bookman Old Style" w:cstheme="majorBidi"/>
                <w:sz w:val="24"/>
                <w:szCs w:val="24"/>
              </w:rPr>
              <w:t>n</w:t>
            </w:r>
            <w:r w:rsidRPr="005A7478">
              <w:rPr>
                <w:rFonts w:ascii="Bookman Old Style" w:eastAsia="Times New Roman" w:hAnsi="Bookman Old Style" w:cstheme="majorBidi"/>
                <w:sz w:val="24"/>
                <w:szCs w:val="24"/>
              </w:rPr>
              <w:t>ama</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sebagaimana</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tersebut</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dalam</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Lampiran</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Keputusan</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dan</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merupakan</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bagian</w:t>
            </w:r>
            <w:proofErr w:type="spellEnd"/>
            <w:r w:rsidRPr="005A7478">
              <w:rPr>
                <w:rFonts w:ascii="Bookman Old Style" w:eastAsia="Times New Roman" w:hAnsi="Bookman Old Style" w:cstheme="majorBidi"/>
                <w:sz w:val="24"/>
                <w:szCs w:val="24"/>
              </w:rPr>
              <w:t xml:space="preserve"> yang </w:t>
            </w:r>
            <w:proofErr w:type="spellStart"/>
            <w:r w:rsidRPr="005A7478">
              <w:rPr>
                <w:rFonts w:ascii="Bookman Old Style" w:eastAsia="Times New Roman" w:hAnsi="Bookman Old Style" w:cstheme="majorBidi"/>
                <w:sz w:val="24"/>
                <w:szCs w:val="24"/>
              </w:rPr>
              <w:t>tidak</w:t>
            </w:r>
            <w:proofErr w:type="spellEnd"/>
            <w:r w:rsidR="00110B8A">
              <w:rPr>
                <w:rFonts w:ascii="Bookman Old Style" w:eastAsia="Times New Roman" w:hAnsi="Bookman Old Style" w:cstheme="majorBidi"/>
                <w:sz w:val="24"/>
                <w:szCs w:val="24"/>
              </w:rPr>
              <w:t xml:space="preserve"> </w:t>
            </w:r>
            <w:proofErr w:type="spellStart"/>
            <w:r w:rsidR="00110B8A">
              <w:rPr>
                <w:rFonts w:ascii="Bookman Old Style" w:eastAsia="Times New Roman" w:hAnsi="Bookman Old Style" w:cstheme="majorBidi"/>
                <w:sz w:val="24"/>
                <w:szCs w:val="24"/>
              </w:rPr>
              <w:t>terpisahkan</w:t>
            </w:r>
            <w:proofErr w:type="spellEnd"/>
            <w:r w:rsidR="00110B8A">
              <w:rPr>
                <w:rFonts w:ascii="Bookman Old Style" w:eastAsia="Times New Roman" w:hAnsi="Bookman Old Style" w:cstheme="majorBidi"/>
                <w:sz w:val="24"/>
                <w:szCs w:val="24"/>
              </w:rPr>
              <w:t xml:space="preserve"> </w:t>
            </w:r>
            <w:proofErr w:type="spellStart"/>
            <w:r w:rsidR="00110B8A">
              <w:rPr>
                <w:rFonts w:ascii="Bookman Old Style" w:eastAsia="Times New Roman" w:hAnsi="Bookman Old Style" w:cstheme="majorBidi"/>
                <w:sz w:val="24"/>
                <w:szCs w:val="24"/>
              </w:rPr>
              <w:t>dari</w:t>
            </w:r>
            <w:proofErr w:type="spellEnd"/>
            <w:r w:rsidR="00110B8A">
              <w:rPr>
                <w:rFonts w:ascii="Bookman Old Style" w:eastAsia="Times New Roman" w:hAnsi="Bookman Old Style" w:cstheme="majorBidi"/>
                <w:sz w:val="24"/>
                <w:szCs w:val="24"/>
              </w:rPr>
              <w:t xml:space="preserve"> </w:t>
            </w:r>
            <w:proofErr w:type="spellStart"/>
            <w:r w:rsidR="00110B8A">
              <w:rPr>
                <w:rFonts w:ascii="Bookman Old Style" w:eastAsia="Times New Roman" w:hAnsi="Bookman Old Style" w:cstheme="majorBidi"/>
                <w:sz w:val="24"/>
                <w:szCs w:val="24"/>
              </w:rPr>
              <w:t>Keputusan</w:t>
            </w:r>
            <w:proofErr w:type="spellEnd"/>
            <w:r w:rsidR="00110B8A">
              <w:rPr>
                <w:rFonts w:ascii="Bookman Old Style" w:eastAsia="Times New Roman" w:hAnsi="Bookman Old Style" w:cstheme="majorBidi"/>
                <w:sz w:val="24"/>
                <w:szCs w:val="24"/>
              </w:rPr>
              <w:t xml:space="preserve"> </w:t>
            </w:r>
            <w:proofErr w:type="spellStart"/>
            <w:r w:rsidR="00110B8A">
              <w:rPr>
                <w:rFonts w:ascii="Bookman Old Style" w:eastAsia="Times New Roman" w:hAnsi="Bookman Old Style" w:cstheme="majorBidi"/>
                <w:sz w:val="24"/>
                <w:szCs w:val="24"/>
              </w:rPr>
              <w:t>ini</w:t>
            </w:r>
            <w:proofErr w:type="spellEnd"/>
            <w:r w:rsidR="00110B8A">
              <w:rPr>
                <w:rFonts w:ascii="Bookman Old Style" w:eastAsia="Times New Roman" w:hAnsi="Bookman Old Style" w:cstheme="majorBidi"/>
                <w:sz w:val="24"/>
                <w:szCs w:val="24"/>
              </w:rPr>
              <w:t>;</w:t>
            </w: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0816E6" w:rsidRDefault="00110B8A" w:rsidP="00332C3C">
            <w:pPr>
              <w:shd w:val="clear" w:color="auto" w:fill="FFFFFF" w:themeFill="background1"/>
              <w:spacing w:after="0" w:line="240" w:lineRule="auto"/>
              <w:jc w:val="both"/>
              <w:rPr>
                <w:rFonts w:ascii="Bookman Old Style" w:hAnsi="Bookman Old Style"/>
                <w:sz w:val="24"/>
                <w:szCs w:val="24"/>
              </w:rPr>
            </w:pPr>
            <w:proofErr w:type="spellStart"/>
            <w:r>
              <w:rPr>
                <w:rFonts w:ascii="Bookman Old Style" w:eastAsia="Times New Roman" w:hAnsi="Bookman Old Style" w:cstheme="majorBidi"/>
                <w:sz w:val="24"/>
                <w:szCs w:val="24"/>
              </w:rPr>
              <w:t>S</w:t>
            </w:r>
            <w:r w:rsidR="00D1410A" w:rsidRPr="005A7478">
              <w:rPr>
                <w:rFonts w:ascii="Bookman Old Style" w:eastAsia="Times New Roman" w:hAnsi="Bookman Old Style" w:cstheme="majorBidi"/>
                <w:sz w:val="24"/>
                <w:szCs w:val="24"/>
              </w:rPr>
              <w:t>ebagai</w:t>
            </w:r>
            <w:proofErr w:type="spellEnd"/>
            <w:r w:rsidR="00D1410A" w:rsidRPr="005A7478">
              <w:rPr>
                <w:rFonts w:ascii="Bookman Old Style" w:eastAsia="Times New Roman" w:hAnsi="Bookman Old Style" w:cstheme="majorBidi"/>
                <w:sz w:val="24"/>
                <w:szCs w:val="24"/>
              </w:rPr>
              <w:t xml:space="preserve"> </w:t>
            </w:r>
            <w:proofErr w:type="spellStart"/>
            <w:r w:rsidR="00D22C3F" w:rsidRPr="005A7478">
              <w:rPr>
                <w:rFonts w:ascii="Bookman Old Style" w:eastAsia="Times New Roman" w:hAnsi="Bookman Old Style" w:cstheme="majorBidi"/>
                <w:sz w:val="24"/>
                <w:szCs w:val="24"/>
              </w:rPr>
              <w:t>Pengurus</w:t>
            </w:r>
            <w:proofErr w:type="spellEnd"/>
            <w:r w:rsidR="00D22C3F" w:rsidRPr="005A7478">
              <w:rPr>
                <w:rFonts w:ascii="Bookman Old Style" w:eastAsia="Times New Roman" w:hAnsi="Bookman Old Style" w:cstheme="majorBidi"/>
                <w:sz w:val="24"/>
                <w:szCs w:val="24"/>
              </w:rPr>
              <w:t xml:space="preserve"> </w:t>
            </w:r>
            <w:proofErr w:type="spellStart"/>
            <w:r w:rsidR="00D22C3F" w:rsidRPr="00255F8F">
              <w:rPr>
                <w:rFonts w:ascii="Bookman Old Style" w:eastAsia="Times New Roman" w:hAnsi="Bookman Old Style" w:cstheme="majorBidi"/>
                <w:sz w:val="24"/>
                <w:szCs w:val="24"/>
              </w:rPr>
              <w:t>Lembaga</w:t>
            </w:r>
            <w:proofErr w:type="spellEnd"/>
            <w:r w:rsidR="00D22C3F" w:rsidRPr="00255F8F">
              <w:rPr>
                <w:rFonts w:ascii="Bookman Old Style" w:eastAsia="Times New Roman" w:hAnsi="Bookman Old Style" w:cstheme="majorBidi"/>
                <w:sz w:val="24"/>
                <w:szCs w:val="24"/>
              </w:rPr>
              <w:t xml:space="preserve"> </w:t>
            </w:r>
            <w:proofErr w:type="spellStart"/>
            <w:r w:rsidR="00D22C3F" w:rsidRPr="00255F8F">
              <w:rPr>
                <w:rFonts w:ascii="Bookman Old Style" w:eastAsia="Times New Roman" w:hAnsi="Bookman Old Style" w:cstheme="majorBidi"/>
                <w:sz w:val="24"/>
                <w:szCs w:val="24"/>
              </w:rPr>
              <w:t>Pemberdayaan</w:t>
            </w:r>
            <w:proofErr w:type="spellEnd"/>
            <w:r w:rsidR="00D22C3F" w:rsidRPr="00255F8F">
              <w:rPr>
                <w:rFonts w:ascii="Bookman Old Style" w:eastAsia="Times New Roman" w:hAnsi="Bookman Old Style" w:cstheme="majorBidi"/>
                <w:sz w:val="24"/>
                <w:szCs w:val="24"/>
              </w:rPr>
              <w:t xml:space="preserve"> </w:t>
            </w:r>
            <w:proofErr w:type="spellStart"/>
            <w:r w:rsidR="00D22C3F" w:rsidRPr="00255F8F">
              <w:rPr>
                <w:rFonts w:ascii="Bookman Old Style" w:eastAsia="Times New Roman" w:hAnsi="Bookman Old Style" w:cstheme="majorBidi"/>
                <w:sz w:val="24"/>
                <w:szCs w:val="24"/>
              </w:rPr>
              <w:t>Masyarakat</w:t>
            </w:r>
            <w:proofErr w:type="spellEnd"/>
            <w:r w:rsidR="00D22C3F" w:rsidRPr="00255F8F">
              <w:rPr>
                <w:rFonts w:ascii="Bookman Old Style" w:eastAsia="Times New Roman" w:hAnsi="Bookman Old Style" w:cstheme="majorBidi"/>
                <w:sz w:val="24"/>
                <w:szCs w:val="24"/>
              </w:rPr>
              <w:t xml:space="preserve"> </w:t>
            </w:r>
            <w:proofErr w:type="spellStart"/>
            <w:r w:rsidR="00D22C3F" w:rsidRPr="00255F8F">
              <w:rPr>
                <w:rFonts w:ascii="Bookman Old Style" w:eastAsia="Times New Roman" w:hAnsi="Bookman Old Style" w:cstheme="majorBidi"/>
                <w:sz w:val="24"/>
                <w:szCs w:val="24"/>
              </w:rPr>
              <w:t>Desa</w:t>
            </w:r>
            <w:proofErr w:type="spellEnd"/>
            <w:r w:rsidR="00332C3C">
              <w:rPr>
                <w:rFonts w:ascii="Bookman Old Style" w:eastAsia="Times New Roman" w:hAnsi="Bookman Old Style" w:cstheme="majorBidi"/>
                <w:sz w:val="24"/>
                <w:szCs w:val="24"/>
              </w:rPr>
              <w:t xml:space="preserve"> (LPMD)</w:t>
            </w:r>
            <w:r w:rsidR="00D22C3F" w:rsidRPr="005A7478">
              <w:rPr>
                <w:rFonts w:ascii="Bookman Old Style" w:eastAsia="Times New Roman" w:hAnsi="Bookman Old Style" w:cstheme="majorBidi"/>
                <w:sz w:val="24"/>
                <w:szCs w:val="24"/>
              </w:rPr>
              <w:t xml:space="preserve"> </w:t>
            </w:r>
            <w:proofErr w:type="spellStart"/>
            <w:r w:rsidR="00D22C3F" w:rsidRPr="005A7478">
              <w:rPr>
                <w:rFonts w:ascii="Bookman Old Style" w:eastAsia="Times New Roman" w:hAnsi="Bookman Old Style" w:cstheme="majorBidi"/>
                <w:sz w:val="24"/>
                <w:szCs w:val="24"/>
              </w:rPr>
              <w:t>Desa</w:t>
            </w:r>
            <w:proofErr w:type="spellEnd"/>
            <w:r w:rsidR="00D22C3F" w:rsidRPr="005A7478">
              <w:rPr>
                <w:rFonts w:ascii="Bookman Old Style" w:eastAsia="Times New Roman" w:hAnsi="Bookman Old Style" w:cstheme="majorBidi"/>
                <w:sz w:val="24"/>
                <w:szCs w:val="24"/>
              </w:rPr>
              <w:t xml:space="preserve"> Triharjo </w:t>
            </w:r>
            <w:proofErr w:type="spellStart"/>
            <w:r w:rsidR="00D22C3F" w:rsidRPr="005A7478">
              <w:rPr>
                <w:rFonts w:ascii="Bookman Old Style" w:eastAsia="Times New Roman" w:hAnsi="Bookman Old Style" w:cstheme="majorBidi"/>
                <w:sz w:val="24"/>
                <w:szCs w:val="24"/>
              </w:rPr>
              <w:t>Kecamatan</w:t>
            </w:r>
            <w:proofErr w:type="spellEnd"/>
            <w:r w:rsidR="00D22C3F" w:rsidRPr="005A7478">
              <w:rPr>
                <w:rFonts w:ascii="Bookman Old Style" w:eastAsia="Times New Roman" w:hAnsi="Bookman Old Style" w:cstheme="majorBidi"/>
                <w:sz w:val="24"/>
                <w:szCs w:val="24"/>
              </w:rPr>
              <w:t xml:space="preserve"> </w:t>
            </w:r>
            <w:proofErr w:type="spellStart"/>
            <w:r w:rsidR="00D22C3F" w:rsidRPr="005A7478">
              <w:rPr>
                <w:rFonts w:ascii="Bookman Old Style" w:eastAsia="Times New Roman" w:hAnsi="Bookman Old Style" w:cstheme="majorBidi"/>
                <w:sz w:val="24"/>
                <w:szCs w:val="24"/>
              </w:rPr>
              <w:t>Pandak</w:t>
            </w:r>
            <w:proofErr w:type="spellEnd"/>
            <w:r w:rsidR="00D22C3F" w:rsidRPr="005A7478">
              <w:rPr>
                <w:rFonts w:ascii="Bookman Old Style" w:eastAsia="Times New Roman" w:hAnsi="Bookman Old Style" w:cstheme="majorBidi"/>
                <w:sz w:val="24"/>
                <w:szCs w:val="24"/>
              </w:rPr>
              <w:t xml:space="preserve"> </w:t>
            </w:r>
            <w:r w:rsidR="000D6C9F" w:rsidRPr="005A7478">
              <w:rPr>
                <w:rFonts w:ascii="Bookman Old Style" w:eastAsia="Times New Roman" w:hAnsi="Bookman Old Style" w:cstheme="majorBidi"/>
                <w:sz w:val="24"/>
                <w:szCs w:val="24"/>
              </w:rPr>
              <w:t xml:space="preserve">yang </w:t>
            </w:r>
            <w:proofErr w:type="spellStart"/>
            <w:r w:rsidR="000D6C9F" w:rsidRPr="005A7478">
              <w:rPr>
                <w:rFonts w:ascii="Bookman Old Style" w:eastAsia="Times New Roman" w:hAnsi="Bookman Old Style" w:cstheme="majorBidi"/>
                <w:sz w:val="24"/>
                <w:szCs w:val="24"/>
              </w:rPr>
              <w:t>bertugas</w:t>
            </w:r>
            <w:proofErr w:type="spellEnd"/>
            <w:r w:rsidR="000D6C9F" w:rsidRPr="005A7478">
              <w:rPr>
                <w:rFonts w:ascii="Bookman Old Style" w:eastAsia="Times New Roman" w:hAnsi="Bookman Old Style" w:cstheme="majorBidi"/>
                <w:sz w:val="24"/>
                <w:szCs w:val="24"/>
              </w:rPr>
              <w:t xml:space="preserve"> </w:t>
            </w:r>
            <w:proofErr w:type="spellStart"/>
            <w:r w:rsidR="005A7478" w:rsidRPr="005A7478">
              <w:rPr>
                <w:rFonts w:ascii="Bookman Old Style" w:hAnsi="Bookman Old Style"/>
                <w:color w:val="000000"/>
                <w:sz w:val="24"/>
                <w:szCs w:val="24"/>
              </w:rPr>
              <w:t>membantu</w:t>
            </w:r>
            <w:proofErr w:type="spellEnd"/>
            <w:r w:rsidR="005A7478" w:rsidRPr="005A7478">
              <w:rPr>
                <w:rFonts w:ascii="Bookman Old Style" w:hAnsi="Bookman Old Style"/>
                <w:color w:val="000000"/>
                <w:sz w:val="24"/>
                <w:szCs w:val="24"/>
              </w:rPr>
              <w:t xml:space="preserve"> </w:t>
            </w:r>
            <w:proofErr w:type="spellStart"/>
            <w:r w:rsidR="005A7478" w:rsidRPr="005A7478">
              <w:rPr>
                <w:rFonts w:ascii="Bookman Old Style" w:hAnsi="Bookman Old Style"/>
                <w:color w:val="000000"/>
                <w:sz w:val="24"/>
                <w:szCs w:val="24"/>
              </w:rPr>
              <w:t>Lurah</w:t>
            </w:r>
            <w:proofErr w:type="spellEnd"/>
            <w:r w:rsidR="005A7478" w:rsidRPr="005A7478">
              <w:rPr>
                <w:rFonts w:ascii="Bookman Old Style" w:hAnsi="Bookman Old Style"/>
                <w:color w:val="000000"/>
                <w:sz w:val="24"/>
                <w:szCs w:val="24"/>
              </w:rPr>
              <w:t xml:space="preserve"> </w:t>
            </w:r>
            <w:proofErr w:type="spellStart"/>
            <w:r w:rsidR="005A7478" w:rsidRPr="005A7478">
              <w:rPr>
                <w:rFonts w:ascii="Bookman Old Style" w:hAnsi="Bookman Old Style"/>
                <w:color w:val="000000"/>
                <w:sz w:val="24"/>
                <w:szCs w:val="24"/>
              </w:rPr>
              <w:t>Desa</w:t>
            </w:r>
            <w:proofErr w:type="spellEnd"/>
            <w:r w:rsidR="005A7478" w:rsidRPr="005A7478">
              <w:rPr>
                <w:rFonts w:ascii="Bookman Old Style" w:hAnsi="Bookman Old Style"/>
                <w:color w:val="000000"/>
                <w:sz w:val="24"/>
                <w:szCs w:val="24"/>
              </w:rPr>
              <w:t xml:space="preserve"> </w:t>
            </w:r>
            <w:proofErr w:type="spellStart"/>
            <w:r w:rsidR="005A7478" w:rsidRPr="005A7478">
              <w:rPr>
                <w:rFonts w:ascii="Bookman Old Style" w:hAnsi="Bookman Old Style"/>
                <w:color w:val="000000"/>
                <w:sz w:val="24"/>
                <w:szCs w:val="24"/>
              </w:rPr>
              <w:t>dalam</w:t>
            </w:r>
            <w:proofErr w:type="spellEnd"/>
            <w:r w:rsidR="005A7478">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menyerap</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aspirasi</w:t>
            </w:r>
            <w:proofErr w:type="spellEnd"/>
            <w:r w:rsidR="00D22C3F">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masyarakat</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terkait</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perencanaan</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pembangunan</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desa</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dan</w:t>
            </w:r>
            <w:proofErr w:type="spellEnd"/>
            <w:r w:rsidR="00D22C3F">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menggerakkan</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masyarakat</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dalam</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pelaksanaan</w:t>
            </w:r>
            <w:proofErr w:type="spellEnd"/>
            <w:r w:rsidR="00D22C3F">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pembangunan</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desa</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dengan</w:t>
            </w:r>
            <w:proofErr w:type="spellEnd"/>
            <w:r w:rsidR="00D22C3F" w:rsidRPr="00A7504B">
              <w:rPr>
                <w:rFonts w:ascii="Bookman Old Style" w:hAnsi="Bookman Old Style"/>
                <w:color w:val="000000"/>
                <w:sz w:val="24"/>
                <w:szCs w:val="24"/>
              </w:rPr>
              <w:t xml:space="preserve"> </w:t>
            </w:r>
            <w:proofErr w:type="spellStart"/>
            <w:r w:rsidR="00D22C3F" w:rsidRPr="00A7504B">
              <w:rPr>
                <w:rFonts w:ascii="Bookman Old Style" w:hAnsi="Bookman Old Style"/>
                <w:color w:val="000000"/>
                <w:sz w:val="24"/>
                <w:szCs w:val="24"/>
              </w:rPr>
              <w:t>swadaya</w:t>
            </w:r>
            <w:proofErr w:type="spellEnd"/>
            <w:r w:rsidR="00D22C3F" w:rsidRPr="00A7504B">
              <w:rPr>
                <w:rFonts w:ascii="Bookman Old Style" w:hAnsi="Bookman Old Style"/>
                <w:color w:val="000000"/>
                <w:sz w:val="24"/>
                <w:szCs w:val="24"/>
              </w:rPr>
              <w:t xml:space="preserve"> gotong-royong</w:t>
            </w:r>
            <w:r w:rsidR="005A7478" w:rsidRPr="005A7478">
              <w:rPr>
                <w:rFonts w:ascii="Bookman Old Style" w:hAnsi="Bookman Old Style"/>
                <w:sz w:val="24"/>
                <w:szCs w:val="24"/>
              </w:rPr>
              <w:t>;</w:t>
            </w:r>
          </w:p>
          <w:p w:rsidR="00110B8A" w:rsidRDefault="00110B8A" w:rsidP="00332C3C">
            <w:pPr>
              <w:shd w:val="clear" w:color="auto" w:fill="FFFFFF" w:themeFill="background1"/>
              <w:spacing w:after="0" w:line="240" w:lineRule="auto"/>
              <w:jc w:val="both"/>
              <w:rPr>
                <w:rFonts w:ascii="Bookman Old Style" w:hAnsi="Bookman Old Style"/>
                <w:sz w:val="24"/>
                <w:szCs w:val="24"/>
              </w:rPr>
            </w:pPr>
          </w:p>
          <w:p w:rsidR="00D1410A" w:rsidRDefault="00D1410A" w:rsidP="00332C3C">
            <w:pPr>
              <w:shd w:val="clear" w:color="auto" w:fill="FFFFFF" w:themeFill="background1"/>
              <w:spacing w:after="0" w:line="240" w:lineRule="auto"/>
              <w:jc w:val="both"/>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Masa Bhakti </w:t>
            </w:r>
            <w:proofErr w:type="spellStart"/>
            <w:r w:rsidRPr="005A7478">
              <w:rPr>
                <w:rFonts w:ascii="Bookman Old Style" w:eastAsia="Times New Roman" w:hAnsi="Bookman Old Style" w:cstheme="majorBidi"/>
                <w:sz w:val="24"/>
                <w:szCs w:val="24"/>
              </w:rPr>
              <w:t>Pengurus</w:t>
            </w:r>
            <w:proofErr w:type="spellEnd"/>
            <w:r w:rsidRPr="005A7478">
              <w:rPr>
                <w:rFonts w:ascii="Bookman Old Style" w:eastAsia="Times New Roman" w:hAnsi="Bookman Old Style" w:cstheme="majorBidi"/>
                <w:sz w:val="24"/>
                <w:szCs w:val="24"/>
              </w:rPr>
              <w:t> </w:t>
            </w:r>
            <w:proofErr w:type="spellStart"/>
            <w:r w:rsidR="00332C3C" w:rsidRPr="00255F8F">
              <w:rPr>
                <w:rFonts w:ascii="Bookman Old Style" w:eastAsia="Times New Roman" w:hAnsi="Bookman Old Style" w:cstheme="majorBidi"/>
                <w:sz w:val="24"/>
                <w:szCs w:val="24"/>
              </w:rPr>
              <w:t>Lembaga</w:t>
            </w:r>
            <w:proofErr w:type="spellEnd"/>
            <w:r w:rsidR="00332C3C" w:rsidRPr="00255F8F">
              <w:rPr>
                <w:rFonts w:ascii="Bookman Old Style" w:eastAsia="Times New Roman" w:hAnsi="Bookman Old Style" w:cstheme="majorBidi"/>
                <w:sz w:val="24"/>
                <w:szCs w:val="24"/>
              </w:rPr>
              <w:t xml:space="preserve"> </w:t>
            </w:r>
            <w:proofErr w:type="spellStart"/>
            <w:r w:rsidR="00332C3C" w:rsidRPr="00255F8F">
              <w:rPr>
                <w:rFonts w:ascii="Bookman Old Style" w:eastAsia="Times New Roman" w:hAnsi="Bookman Old Style" w:cstheme="majorBidi"/>
                <w:sz w:val="24"/>
                <w:szCs w:val="24"/>
              </w:rPr>
              <w:t>Pemberdayaan</w:t>
            </w:r>
            <w:proofErr w:type="spellEnd"/>
            <w:r w:rsidR="00332C3C" w:rsidRPr="00255F8F">
              <w:rPr>
                <w:rFonts w:ascii="Bookman Old Style" w:eastAsia="Times New Roman" w:hAnsi="Bookman Old Style" w:cstheme="majorBidi"/>
                <w:sz w:val="24"/>
                <w:szCs w:val="24"/>
              </w:rPr>
              <w:t xml:space="preserve"> </w:t>
            </w:r>
            <w:proofErr w:type="spellStart"/>
            <w:r w:rsidR="00332C3C" w:rsidRPr="00255F8F">
              <w:rPr>
                <w:rFonts w:ascii="Bookman Old Style" w:eastAsia="Times New Roman" w:hAnsi="Bookman Old Style" w:cstheme="majorBidi"/>
                <w:sz w:val="24"/>
                <w:szCs w:val="24"/>
              </w:rPr>
              <w:t>Masyarakat</w:t>
            </w:r>
            <w:proofErr w:type="spellEnd"/>
            <w:r w:rsidR="00332C3C" w:rsidRPr="00255F8F">
              <w:rPr>
                <w:rFonts w:ascii="Bookman Old Style" w:eastAsia="Times New Roman" w:hAnsi="Bookman Old Style" w:cstheme="majorBidi"/>
                <w:sz w:val="24"/>
                <w:szCs w:val="24"/>
              </w:rPr>
              <w:t xml:space="preserve"> </w:t>
            </w:r>
            <w:proofErr w:type="spellStart"/>
            <w:r w:rsidR="00332C3C" w:rsidRPr="00255F8F">
              <w:rPr>
                <w:rFonts w:ascii="Bookman Old Style" w:eastAsia="Times New Roman" w:hAnsi="Bookman Old Style" w:cstheme="majorBidi"/>
                <w:sz w:val="24"/>
                <w:szCs w:val="24"/>
              </w:rPr>
              <w:t>Desa</w:t>
            </w:r>
            <w:proofErr w:type="spellEnd"/>
            <w:r w:rsidR="00332C3C">
              <w:rPr>
                <w:rFonts w:ascii="Bookman Old Style" w:eastAsia="Times New Roman" w:hAnsi="Bookman Old Style" w:cstheme="majorBidi"/>
                <w:sz w:val="24"/>
                <w:szCs w:val="24"/>
              </w:rPr>
              <w:t xml:space="preserve"> (LPMD)</w:t>
            </w:r>
            <w:r w:rsidRPr="005A7478">
              <w:rPr>
                <w:rFonts w:ascii="Bookman Old Style" w:eastAsia="Times New Roman" w:hAnsi="Bookman Old Style" w:cstheme="majorBidi"/>
                <w:sz w:val="24"/>
                <w:szCs w:val="24"/>
              </w:rPr>
              <w:t> </w:t>
            </w:r>
            <w:proofErr w:type="spellStart"/>
            <w:r w:rsidRPr="005A7478">
              <w:rPr>
                <w:rFonts w:ascii="Bookman Old Style" w:eastAsia="Times New Roman" w:hAnsi="Bookman Old Style" w:cstheme="majorBidi"/>
                <w:sz w:val="24"/>
                <w:szCs w:val="24"/>
              </w:rPr>
              <w:t>terhitung</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sejak</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Tahun</w:t>
            </w:r>
            <w:proofErr w:type="spellEnd"/>
            <w:r w:rsidRPr="005A7478">
              <w:rPr>
                <w:rFonts w:ascii="Bookman Old Style" w:eastAsia="Times New Roman" w:hAnsi="Bookman Old Style" w:cstheme="majorBidi"/>
                <w:sz w:val="24"/>
                <w:szCs w:val="24"/>
              </w:rPr>
              <w:t xml:space="preserve"> 201</w:t>
            </w:r>
            <w:r w:rsidR="005A7478">
              <w:rPr>
                <w:rFonts w:ascii="Bookman Old Style" w:eastAsia="Times New Roman" w:hAnsi="Bookman Old Style" w:cstheme="majorBidi"/>
                <w:sz w:val="24"/>
                <w:szCs w:val="24"/>
              </w:rPr>
              <w:t>9</w:t>
            </w:r>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sampai</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dengan</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Tahun</w:t>
            </w:r>
            <w:proofErr w:type="spellEnd"/>
            <w:r w:rsidRPr="005A7478">
              <w:rPr>
                <w:rFonts w:ascii="Bookman Old Style" w:eastAsia="Times New Roman" w:hAnsi="Bookman Old Style" w:cstheme="majorBidi"/>
                <w:sz w:val="24"/>
                <w:szCs w:val="24"/>
              </w:rPr>
              <w:t xml:space="preserve"> 202</w:t>
            </w:r>
            <w:r w:rsidR="005A7478">
              <w:rPr>
                <w:rFonts w:ascii="Bookman Old Style" w:eastAsia="Times New Roman" w:hAnsi="Bookman Old Style" w:cstheme="majorBidi"/>
                <w:sz w:val="24"/>
                <w:szCs w:val="24"/>
              </w:rPr>
              <w:t>4</w:t>
            </w:r>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atau</w:t>
            </w:r>
            <w:proofErr w:type="spellEnd"/>
            <w:r w:rsidRPr="005A7478">
              <w:rPr>
                <w:rFonts w:ascii="Bookman Old Style" w:eastAsia="Times New Roman" w:hAnsi="Bookman Old Style" w:cstheme="majorBidi"/>
                <w:sz w:val="24"/>
                <w:szCs w:val="24"/>
              </w:rPr>
              <w:t> </w:t>
            </w:r>
            <w:proofErr w:type="spellStart"/>
            <w:r w:rsidR="00305564" w:rsidRPr="005A7478">
              <w:rPr>
                <w:rFonts w:ascii="Bookman Old Style" w:eastAsia="Times New Roman" w:hAnsi="Bookman Old Style" w:cstheme="majorBidi"/>
                <w:sz w:val="24"/>
                <w:szCs w:val="24"/>
              </w:rPr>
              <w:t>selama</w:t>
            </w:r>
            <w:proofErr w:type="spellEnd"/>
            <w:r w:rsidR="00305564" w:rsidRPr="005A7478">
              <w:rPr>
                <w:rFonts w:ascii="Bookman Old Style" w:eastAsia="Times New Roman" w:hAnsi="Bookman Old Style" w:cstheme="majorBidi"/>
                <w:sz w:val="24"/>
                <w:szCs w:val="24"/>
              </w:rPr>
              <w:t xml:space="preserve"> </w:t>
            </w:r>
            <w:r w:rsidR="005A7478">
              <w:rPr>
                <w:rFonts w:ascii="Bookman Old Style" w:eastAsia="Times New Roman" w:hAnsi="Bookman Old Style" w:cstheme="majorBidi"/>
                <w:sz w:val="24"/>
                <w:szCs w:val="24"/>
              </w:rPr>
              <w:t>5</w:t>
            </w:r>
            <w:r w:rsidRPr="005A7478">
              <w:rPr>
                <w:rFonts w:ascii="Bookman Old Style" w:eastAsia="Times New Roman" w:hAnsi="Bookman Old Style" w:cstheme="majorBidi"/>
                <w:sz w:val="24"/>
                <w:szCs w:val="24"/>
              </w:rPr>
              <w:t xml:space="preserve"> (</w:t>
            </w:r>
            <w:r w:rsidR="005A7478">
              <w:rPr>
                <w:rFonts w:ascii="Bookman Old Style" w:eastAsia="Times New Roman" w:hAnsi="Bookman Old Style" w:cstheme="majorBidi"/>
                <w:sz w:val="24"/>
                <w:szCs w:val="24"/>
              </w:rPr>
              <w:t xml:space="preserve">lima) </w:t>
            </w:r>
            <w:proofErr w:type="spellStart"/>
            <w:r w:rsidR="005A7478">
              <w:rPr>
                <w:rFonts w:ascii="Bookman Old Style" w:eastAsia="Times New Roman" w:hAnsi="Bookman Old Style" w:cstheme="majorBidi"/>
                <w:sz w:val="24"/>
                <w:szCs w:val="24"/>
              </w:rPr>
              <w:t>tahun</w:t>
            </w:r>
            <w:proofErr w:type="spellEnd"/>
            <w:r w:rsidR="005A7478">
              <w:rPr>
                <w:rFonts w:ascii="Bookman Old Style" w:eastAsia="Times New Roman" w:hAnsi="Bookman Old Style" w:cstheme="majorBidi"/>
                <w:sz w:val="24"/>
                <w:szCs w:val="24"/>
              </w:rPr>
              <w:t>;</w:t>
            </w:r>
          </w:p>
          <w:p w:rsidR="00110B8A" w:rsidRPr="005A7478"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787EDA" w:rsidRDefault="00787EDA" w:rsidP="00332C3C">
            <w:pPr>
              <w:shd w:val="clear" w:color="auto" w:fill="FFFFFF" w:themeFill="background1"/>
              <w:spacing w:after="0" w:line="240" w:lineRule="auto"/>
              <w:jc w:val="both"/>
              <w:rPr>
                <w:rFonts w:ascii="Bookman Old Style" w:eastAsia="Times New Roman" w:hAnsi="Bookman Old Style" w:cstheme="majorBidi"/>
                <w:sz w:val="24"/>
                <w:szCs w:val="24"/>
              </w:rPr>
            </w:pPr>
            <w:proofErr w:type="spellStart"/>
            <w:r w:rsidRPr="00912FC8">
              <w:rPr>
                <w:rFonts w:ascii="Bookman Old Style" w:eastAsia="Times New Roman" w:hAnsi="Bookman Old Style" w:cstheme="majorBidi"/>
                <w:sz w:val="24"/>
                <w:szCs w:val="24"/>
              </w:rPr>
              <w:t>Dengan</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ditetapkannya</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keputusan</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ini</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maka</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segala</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biaya</w:t>
            </w:r>
            <w:proofErr w:type="spellEnd"/>
            <w:r w:rsidRPr="00912FC8">
              <w:rPr>
                <w:rFonts w:ascii="Bookman Old Style" w:eastAsia="Times New Roman" w:hAnsi="Bookman Old Style" w:cstheme="majorBidi"/>
                <w:sz w:val="24"/>
                <w:szCs w:val="24"/>
              </w:rPr>
              <w:t xml:space="preserve"> yang </w:t>
            </w:r>
            <w:proofErr w:type="spellStart"/>
            <w:r w:rsidRPr="00912FC8">
              <w:rPr>
                <w:rFonts w:ascii="Bookman Old Style" w:eastAsia="Times New Roman" w:hAnsi="Bookman Old Style" w:cstheme="majorBidi"/>
                <w:sz w:val="24"/>
                <w:szCs w:val="24"/>
              </w:rPr>
              <w:t>timbul</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dibebankan</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pada</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APBDesa</w:t>
            </w:r>
            <w:proofErr w:type="spellEnd"/>
            <w:r w:rsidRPr="00912FC8">
              <w:rPr>
                <w:rFonts w:ascii="Bookman Old Style" w:eastAsia="Times New Roman" w:hAnsi="Bookman Old Style" w:cstheme="majorBidi"/>
                <w:sz w:val="24"/>
                <w:szCs w:val="24"/>
              </w:rPr>
              <w:t xml:space="preserve"> Triharjo </w:t>
            </w:r>
            <w:proofErr w:type="spellStart"/>
            <w:r w:rsidRPr="00912FC8">
              <w:rPr>
                <w:rFonts w:ascii="Bookman Old Style" w:eastAsia="Times New Roman" w:hAnsi="Bookman Old Style" w:cstheme="majorBidi"/>
                <w:sz w:val="24"/>
                <w:szCs w:val="24"/>
              </w:rPr>
              <w:t>dan</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sumber</w:t>
            </w:r>
            <w:proofErr w:type="spellEnd"/>
            <w:r w:rsidRPr="00912FC8">
              <w:rPr>
                <w:rFonts w:ascii="Bookman Old Style" w:eastAsia="Times New Roman" w:hAnsi="Bookman Old Style" w:cstheme="majorBidi"/>
                <w:sz w:val="24"/>
                <w:szCs w:val="24"/>
              </w:rPr>
              <w:t xml:space="preserve"> dana lain yang </w:t>
            </w:r>
            <w:proofErr w:type="spellStart"/>
            <w:r w:rsidRPr="00912FC8">
              <w:rPr>
                <w:rFonts w:ascii="Bookman Old Style" w:eastAsia="Times New Roman" w:hAnsi="Bookman Old Style" w:cstheme="majorBidi"/>
                <w:sz w:val="24"/>
                <w:szCs w:val="24"/>
              </w:rPr>
              <w:t>tidak</w:t>
            </w:r>
            <w:proofErr w:type="spellEnd"/>
            <w:r w:rsidRPr="00912FC8">
              <w:rPr>
                <w:rFonts w:ascii="Bookman Old Style" w:eastAsia="Times New Roman" w:hAnsi="Bookman Old Style" w:cstheme="majorBidi"/>
                <w:sz w:val="24"/>
                <w:szCs w:val="24"/>
              </w:rPr>
              <w:t xml:space="preserve"> </w:t>
            </w:r>
            <w:proofErr w:type="spellStart"/>
            <w:r w:rsidRPr="00912FC8">
              <w:rPr>
                <w:rFonts w:ascii="Bookman Old Style" w:eastAsia="Times New Roman" w:hAnsi="Bookman Old Style" w:cstheme="majorBidi"/>
                <w:sz w:val="24"/>
                <w:szCs w:val="24"/>
              </w:rPr>
              <w:t>mengikat</w:t>
            </w:r>
            <w:proofErr w:type="spellEnd"/>
            <w:r w:rsidRPr="00912FC8">
              <w:rPr>
                <w:rFonts w:ascii="Bookman Old Style" w:eastAsia="Times New Roman" w:hAnsi="Bookman Old Style" w:cstheme="majorBidi"/>
                <w:sz w:val="24"/>
                <w:szCs w:val="24"/>
              </w:rPr>
              <w:t>;</w:t>
            </w: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8A6EB0" w:rsidRDefault="00787EDA" w:rsidP="00332C3C">
            <w:pPr>
              <w:shd w:val="clear" w:color="auto" w:fill="FFFFFF" w:themeFill="background1"/>
              <w:spacing w:after="0" w:line="240" w:lineRule="auto"/>
              <w:jc w:val="both"/>
              <w:rPr>
                <w:rFonts w:ascii="Bookman Old Style" w:hAnsi="Bookman Old Style" w:cs="Times New Roman"/>
                <w:sz w:val="24"/>
                <w:szCs w:val="24"/>
              </w:rPr>
            </w:pPr>
            <w:proofErr w:type="spellStart"/>
            <w:r>
              <w:rPr>
                <w:rFonts w:ascii="Bookman Old Style" w:hAnsi="Bookman Old Style" w:cs="Times New Roman"/>
                <w:sz w:val="24"/>
                <w:szCs w:val="24"/>
              </w:rPr>
              <w:t>Keputusan</w:t>
            </w:r>
            <w:proofErr w:type="spellEnd"/>
            <w:r w:rsidR="00D22C3F">
              <w:rPr>
                <w:rFonts w:ascii="Bookman Old Style" w:hAnsi="Bookman Old Style" w:cs="Times New Roman"/>
                <w:sz w:val="24"/>
                <w:szCs w:val="24"/>
              </w:rPr>
              <w:t xml:space="preserve"> </w:t>
            </w:r>
            <w:proofErr w:type="spellStart"/>
            <w:r w:rsidR="00D22C3F">
              <w:rPr>
                <w:rFonts w:ascii="Bookman Old Style" w:hAnsi="Bookman Old Style" w:cs="Times New Roman"/>
                <w:sz w:val="24"/>
                <w:szCs w:val="24"/>
              </w:rPr>
              <w:t>Lurah</w:t>
            </w:r>
            <w:proofErr w:type="spellEnd"/>
            <w:r w:rsidR="00D22C3F">
              <w:rPr>
                <w:rFonts w:ascii="Bookman Old Style" w:hAnsi="Bookman Old Style" w:cs="Times New Roman"/>
                <w:sz w:val="24"/>
                <w:szCs w:val="24"/>
              </w:rPr>
              <w:t xml:space="preserve"> </w:t>
            </w:r>
            <w:proofErr w:type="spellStart"/>
            <w:r w:rsidR="00D22C3F">
              <w:rPr>
                <w:rFonts w:ascii="Bookman Old Style" w:hAnsi="Bookman Old Style" w:cs="Times New Roman"/>
                <w:sz w:val="24"/>
                <w:szCs w:val="24"/>
              </w:rPr>
              <w:t>Desa</w:t>
            </w:r>
            <w:proofErr w:type="spellEnd"/>
            <w:r w:rsidR="00D22C3F">
              <w:rPr>
                <w:rFonts w:ascii="Bookman Old Style" w:hAnsi="Bookman Old Style" w:cs="Times New Roman"/>
                <w:sz w:val="24"/>
                <w:szCs w:val="24"/>
              </w:rPr>
              <w:t xml:space="preserve"> </w:t>
            </w:r>
            <w:proofErr w:type="spellStart"/>
            <w:r w:rsidR="00D22C3F">
              <w:rPr>
                <w:rFonts w:ascii="Bookman Old Style" w:hAnsi="Bookman Old Style" w:cs="Times New Roman"/>
                <w:sz w:val="24"/>
                <w:szCs w:val="24"/>
              </w:rPr>
              <w:t>Nomor</w:t>
            </w:r>
            <w:proofErr w:type="spellEnd"/>
            <w:r w:rsidR="00D22C3F">
              <w:rPr>
                <w:rFonts w:ascii="Bookman Old Style" w:hAnsi="Bookman Old Style" w:cs="Times New Roman"/>
                <w:sz w:val="24"/>
                <w:szCs w:val="24"/>
              </w:rPr>
              <w:t xml:space="preserve"> 48</w:t>
            </w:r>
            <w:r>
              <w:rPr>
                <w:rFonts w:ascii="Bookman Old Style" w:hAnsi="Bookman Old Style" w:cs="Times New Roman"/>
                <w:sz w:val="24"/>
                <w:szCs w:val="24"/>
              </w:rPr>
              <w:t xml:space="preserve"> </w:t>
            </w:r>
            <w:proofErr w:type="spellStart"/>
            <w:r>
              <w:rPr>
                <w:rFonts w:ascii="Bookman Old Style" w:hAnsi="Bookman Old Style" w:cs="Times New Roman"/>
                <w:sz w:val="24"/>
                <w:szCs w:val="24"/>
              </w:rPr>
              <w:t>Tahun</w:t>
            </w:r>
            <w:proofErr w:type="spellEnd"/>
            <w:r>
              <w:rPr>
                <w:rFonts w:ascii="Bookman Old Style" w:hAnsi="Bookman Old Style" w:cs="Times New Roman"/>
                <w:sz w:val="24"/>
                <w:szCs w:val="24"/>
              </w:rPr>
              <w:t xml:space="preserve"> 2019 </w:t>
            </w:r>
            <w:proofErr w:type="spellStart"/>
            <w:r>
              <w:rPr>
                <w:rFonts w:ascii="Bookman Old Style" w:hAnsi="Bookman Old Style" w:cs="Times New Roman"/>
                <w:sz w:val="24"/>
                <w:szCs w:val="24"/>
              </w:rPr>
              <w:t>tentang</w:t>
            </w:r>
            <w:proofErr w:type="spellEnd"/>
            <w:r>
              <w:rPr>
                <w:rFonts w:ascii="Bookman Old Style" w:hAnsi="Bookman Old Style" w:cs="Times New Roman"/>
                <w:sz w:val="24"/>
                <w:szCs w:val="24"/>
              </w:rPr>
              <w:t xml:space="preserve"> </w:t>
            </w:r>
            <w:proofErr w:type="spellStart"/>
            <w:r w:rsidRPr="00AF2AA5">
              <w:rPr>
                <w:rFonts w:ascii="Bookman Old Style" w:hAnsi="Bookman Old Style" w:cs="Times New Roman"/>
                <w:sz w:val="24"/>
                <w:szCs w:val="24"/>
              </w:rPr>
              <w:t>Pe</w:t>
            </w:r>
            <w:r>
              <w:rPr>
                <w:rFonts w:ascii="Bookman Old Style" w:hAnsi="Bookman Old Style" w:cs="Times New Roman"/>
                <w:sz w:val="24"/>
                <w:szCs w:val="24"/>
              </w:rPr>
              <w:t>ngangkatan</w:t>
            </w:r>
            <w:proofErr w:type="spellEnd"/>
            <w:r w:rsidRPr="00AF2AA5">
              <w:rPr>
                <w:rFonts w:ascii="Bookman Old Style" w:hAnsi="Bookman Old Style" w:cs="Times New Roman"/>
                <w:sz w:val="24"/>
                <w:szCs w:val="24"/>
              </w:rPr>
              <w:t xml:space="preserve"> </w:t>
            </w:r>
            <w:proofErr w:type="spellStart"/>
            <w:r w:rsidR="00B5518D" w:rsidRPr="00255F8F">
              <w:rPr>
                <w:rFonts w:ascii="Bookman Old Style" w:eastAsia="Times New Roman" w:hAnsi="Bookman Old Style" w:cstheme="majorBidi"/>
                <w:sz w:val="24"/>
                <w:szCs w:val="24"/>
              </w:rPr>
              <w:t>Pengurus</w:t>
            </w:r>
            <w:proofErr w:type="spellEnd"/>
            <w:r w:rsidR="00B5518D" w:rsidRPr="00255F8F">
              <w:rPr>
                <w:rFonts w:ascii="Bookman Old Style" w:eastAsia="Times New Roman" w:hAnsi="Bookman Old Style" w:cstheme="majorBidi"/>
                <w:sz w:val="24"/>
                <w:szCs w:val="24"/>
              </w:rPr>
              <w:t xml:space="preserve"> </w:t>
            </w:r>
            <w:proofErr w:type="spellStart"/>
            <w:r w:rsidR="00B5518D" w:rsidRPr="00255F8F">
              <w:rPr>
                <w:rFonts w:ascii="Bookman Old Style" w:eastAsia="Times New Roman" w:hAnsi="Bookman Old Style" w:cstheme="majorBidi"/>
                <w:sz w:val="24"/>
                <w:szCs w:val="24"/>
              </w:rPr>
              <w:t>Lembaga</w:t>
            </w:r>
            <w:proofErr w:type="spellEnd"/>
            <w:r w:rsidR="00B5518D" w:rsidRPr="00255F8F">
              <w:rPr>
                <w:rFonts w:ascii="Bookman Old Style" w:eastAsia="Times New Roman" w:hAnsi="Bookman Old Style" w:cstheme="majorBidi"/>
                <w:sz w:val="24"/>
                <w:szCs w:val="24"/>
              </w:rPr>
              <w:t xml:space="preserve"> </w:t>
            </w:r>
            <w:proofErr w:type="spellStart"/>
            <w:r w:rsidR="00B5518D" w:rsidRPr="00255F8F">
              <w:rPr>
                <w:rFonts w:ascii="Bookman Old Style" w:eastAsia="Times New Roman" w:hAnsi="Bookman Old Style" w:cstheme="majorBidi"/>
                <w:sz w:val="24"/>
                <w:szCs w:val="24"/>
              </w:rPr>
              <w:t>Pemberdayaan</w:t>
            </w:r>
            <w:proofErr w:type="spellEnd"/>
            <w:r w:rsidR="00B5518D" w:rsidRPr="00255F8F">
              <w:rPr>
                <w:rFonts w:ascii="Bookman Old Style" w:eastAsia="Times New Roman" w:hAnsi="Bookman Old Style" w:cstheme="majorBidi"/>
                <w:sz w:val="24"/>
                <w:szCs w:val="24"/>
              </w:rPr>
              <w:t xml:space="preserve"> </w:t>
            </w:r>
            <w:proofErr w:type="spellStart"/>
            <w:r w:rsidR="00B5518D" w:rsidRPr="00255F8F">
              <w:rPr>
                <w:rFonts w:ascii="Bookman Old Style" w:eastAsia="Times New Roman" w:hAnsi="Bookman Old Style" w:cstheme="majorBidi"/>
                <w:sz w:val="24"/>
                <w:szCs w:val="24"/>
              </w:rPr>
              <w:t>Masyarakat</w:t>
            </w:r>
            <w:proofErr w:type="spellEnd"/>
            <w:r w:rsidR="00B5518D" w:rsidRPr="00255F8F">
              <w:rPr>
                <w:rFonts w:ascii="Bookman Old Style" w:eastAsia="Times New Roman" w:hAnsi="Bookman Old Style" w:cstheme="majorBidi"/>
                <w:sz w:val="24"/>
                <w:szCs w:val="24"/>
              </w:rPr>
              <w:t xml:space="preserve"> </w:t>
            </w:r>
            <w:proofErr w:type="spellStart"/>
            <w:r w:rsidR="00B5518D" w:rsidRPr="00255F8F">
              <w:rPr>
                <w:rFonts w:ascii="Bookman Old Style" w:eastAsia="Times New Roman" w:hAnsi="Bookman Old Style" w:cstheme="majorBidi"/>
                <w:sz w:val="24"/>
                <w:szCs w:val="24"/>
              </w:rPr>
              <w:t>Desa</w:t>
            </w:r>
            <w:proofErr w:type="spellEnd"/>
            <w:r w:rsidR="00B5518D" w:rsidRPr="000D6C9F">
              <w:rPr>
                <w:rFonts w:ascii="Bookman Old Style" w:eastAsia="Times New Roman" w:hAnsi="Bookman Old Style" w:cstheme="majorBidi"/>
                <w:sz w:val="24"/>
                <w:szCs w:val="24"/>
              </w:rPr>
              <w:t xml:space="preserve"> </w:t>
            </w:r>
            <w:r w:rsidR="00B5518D">
              <w:rPr>
                <w:rFonts w:ascii="Bookman Old Style" w:eastAsia="Times New Roman" w:hAnsi="Bookman Old Style" w:cstheme="majorBidi"/>
                <w:sz w:val="24"/>
                <w:szCs w:val="24"/>
              </w:rPr>
              <w:t xml:space="preserve">(LPMD) </w:t>
            </w:r>
            <w:proofErr w:type="spellStart"/>
            <w:r w:rsidR="00B5518D">
              <w:rPr>
                <w:rFonts w:ascii="Bookman Old Style" w:eastAsia="Times New Roman" w:hAnsi="Bookman Old Style" w:cstheme="majorBidi"/>
                <w:sz w:val="24"/>
                <w:szCs w:val="24"/>
              </w:rPr>
              <w:t>Desa</w:t>
            </w:r>
            <w:proofErr w:type="spellEnd"/>
            <w:r w:rsidR="00B5518D">
              <w:rPr>
                <w:rFonts w:ascii="Bookman Old Style" w:eastAsia="Times New Roman" w:hAnsi="Bookman Old Style" w:cstheme="majorBidi"/>
                <w:sz w:val="24"/>
                <w:szCs w:val="24"/>
              </w:rPr>
              <w:t xml:space="preserve"> </w:t>
            </w:r>
            <w:r w:rsidR="000D26ED" w:rsidRPr="000D6C9F">
              <w:rPr>
                <w:rFonts w:ascii="Bookman Old Style" w:eastAsia="Times New Roman" w:hAnsi="Bookman Old Style" w:cstheme="majorBidi"/>
                <w:sz w:val="24"/>
                <w:szCs w:val="24"/>
              </w:rPr>
              <w:t xml:space="preserve">Triharjo </w:t>
            </w:r>
            <w:proofErr w:type="spellStart"/>
            <w:r w:rsidR="000D26ED" w:rsidRPr="000D6C9F">
              <w:rPr>
                <w:rFonts w:ascii="Bookman Old Style" w:eastAsia="Times New Roman" w:hAnsi="Bookman Old Style" w:cstheme="majorBidi"/>
                <w:sz w:val="24"/>
                <w:szCs w:val="24"/>
              </w:rPr>
              <w:t>Kecamatan</w:t>
            </w:r>
            <w:proofErr w:type="spellEnd"/>
            <w:r w:rsidR="000D26ED" w:rsidRPr="000D6C9F">
              <w:rPr>
                <w:rFonts w:ascii="Bookman Old Style" w:eastAsia="Times New Roman" w:hAnsi="Bookman Old Style" w:cstheme="majorBidi"/>
                <w:sz w:val="24"/>
                <w:szCs w:val="24"/>
              </w:rPr>
              <w:t xml:space="preserve"> </w:t>
            </w:r>
            <w:proofErr w:type="spellStart"/>
            <w:r w:rsidR="000D26ED" w:rsidRPr="000D6C9F">
              <w:rPr>
                <w:rFonts w:ascii="Bookman Old Style" w:eastAsia="Times New Roman" w:hAnsi="Bookman Old Style" w:cstheme="majorBidi"/>
                <w:sz w:val="24"/>
                <w:szCs w:val="24"/>
              </w:rPr>
              <w:t>Pandak</w:t>
            </w:r>
            <w:proofErr w:type="spellEnd"/>
            <w:r w:rsidR="000D26ED" w:rsidRPr="000D6C9F">
              <w:rPr>
                <w:rFonts w:ascii="Bookman Old Style" w:eastAsia="Times New Roman" w:hAnsi="Bookman Old Style" w:cstheme="majorBidi"/>
                <w:sz w:val="24"/>
                <w:szCs w:val="24"/>
              </w:rPr>
              <w:t xml:space="preserve"> </w:t>
            </w:r>
            <w:proofErr w:type="spellStart"/>
            <w:r w:rsidR="000D26ED" w:rsidRPr="000D6C9F">
              <w:rPr>
                <w:rFonts w:ascii="Bookman Old Style" w:eastAsia="Times New Roman" w:hAnsi="Bookman Old Style" w:cstheme="majorBidi"/>
                <w:sz w:val="24"/>
                <w:szCs w:val="24"/>
              </w:rPr>
              <w:t>Kabupaten</w:t>
            </w:r>
            <w:proofErr w:type="spellEnd"/>
            <w:r w:rsidR="000D26ED" w:rsidRPr="000D6C9F">
              <w:rPr>
                <w:rFonts w:ascii="Bookman Old Style" w:eastAsia="Times New Roman" w:hAnsi="Bookman Old Style" w:cstheme="majorBidi"/>
                <w:sz w:val="24"/>
                <w:szCs w:val="24"/>
              </w:rPr>
              <w:t xml:space="preserve"> </w:t>
            </w:r>
            <w:proofErr w:type="spellStart"/>
            <w:r w:rsidR="000D26ED" w:rsidRPr="000D6C9F">
              <w:rPr>
                <w:rFonts w:ascii="Bookman Old Style" w:eastAsia="Times New Roman" w:hAnsi="Bookman Old Style" w:cstheme="majorBidi"/>
                <w:sz w:val="24"/>
                <w:szCs w:val="24"/>
              </w:rPr>
              <w:t>Bantul</w:t>
            </w:r>
            <w:proofErr w:type="spellEnd"/>
            <w:r w:rsidR="000D26ED">
              <w:rPr>
                <w:rFonts w:ascii="Bookman Old Style" w:hAnsi="Bookman Old Style" w:cs="Times New Roman"/>
                <w:sz w:val="24"/>
                <w:szCs w:val="24"/>
              </w:rPr>
              <w:t xml:space="preserve"> Masa Bhakti 201</w:t>
            </w:r>
            <w:r w:rsidR="00B5518D">
              <w:rPr>
                <w:rFonts w:ascii="Bookman Old Style" w:hAnsi="Bookman Old Style" w:cs="Times New Roman"/>
                <w:sz w:val="24"/>
                <w:szCs w:val="24"/>
              </w:rPr>
              <w:t>9</w:t>
            </w:r>
            <w:r w:rsidR="000D26ED">
              <w:rPr>
                <w:rFonts w:ascii="Bookman Old Style" w:hAnsi="Bookman Old Style" w:cs="Times New Roman"/>
                <w:sz w:val="24"/>
                <w:szCs w:val="24"/>
              </w:rPr>
              <w:t xml:space="preserve"> – 202</w:t>
            </w:r>
            <w:r w:rsidR="00B5518D">
              <w:rPr>
                <w:rFonts w:ascii="Bookman Old Style" w:hAnsi="Bookman Old Style" w:cs="Times New Roman"/>
                <w:sz w:val="24"/>
                <w:szCs w:val="24"/>
              </w:rPr>
              <w:t>2</w:t>
            </w:r>
            <w:r w:rsidR="000D26ED">
              <w:rPr>
                <w:rFonts w:ascii="Bookman Old Style" w:hAnsi="Bookman Old Style" w:cs="Times New Roman"/>
                <w:sz w:val="24"/>
                <w:szCs w:val="24"/>
              </w:rPr>
              <w:t xml:space="preserve"> </w:t>
            </w:r>
            <w:proofErr w:type="spellStart"/>
            <w:r>
              <w:rPr>
                <w:rFonts w:ascii="Bookman Old Style" w:hAnsi="Bookman Old Style" w:cs="Times New Roman"/>
                <w:sz w:val="24"/>
                <w:szCs w:val="24"/>
              </w:rPr>
              <w:t>dicab</w:t>
            </w:r>
            <w:r w:rsidR="00110B8A">
              <w:rPr>
                <w:rFonts w:ascii="Bookman Old Style" w:hAnsi="Bookman Old Style" w:cs="Times New Roman"/>
                <w:sz w:val="24"/>
                <w:szCs w:val="24"/>
              </w:rPr>
              <w:t>ut</w:t>
            </w:r>
            <w:proofErr w:type="spellEnd"/>
            <w:r w:rsidR="00110B8A">
              <w:rPr>
                <w:rFonts w:ascii="Bookman Old Style" w:hAnsi="Bookman Old Style" w:cs="Times New Roman"/>
                <w:sz w:val="24"/>
                <w:szCs w:val="24"/>
              </w:rPr>
              <w:t xml:space="preserve"> </w:t>
            </w:r>
            <w:proofErr w:type="spellStart"/>
            <w:r w:rsidR="00110B8A">
              <w:rPr>
                <w:rFonts w:ascii="Bookman Old Style" w:hAnsi="Bookman Old Style" w:cs="Times New Roman"/>
                <w:sz w:val="24"/>
                <w:szCs w:val="24"/>
              </w:rPr>
              <w:t>dan</w:t>
            </w:r>
            <w:proofErr w:type="spellEnd"/>
            <w:r w:rsidR="00110B8A">
              <w:rPr>
                <w:rFonts w:ascii="Bookman Old Style" w:hAnsi="Bookman Old Style" w:cs="Times New Roman"/>
                <w:sz w:val="24"/>
                <w:szCs w:val="24"/>
              </w:rPr>
              <w:t xml:space="preserve"> </w:t>
            </w:r>
            <w:proofErr w:type="spellStart"/>
            <w:r w:rsidR="00110B8A">
              <w:rPr>
                <w:rFonts w:ascii="Bookman Old Style" w:hAnsi="Bookman Old Style" w:cs="Times New Roman"/>
                <w:sz w:val="24"/>
                <w:szCs w:val="24"/>
              </w:rPr>
              <w:t>dinyatakan</w:t>
            </w:r>
            <w:proofErr w:type="spellEnd"/>
            <w:r w:rsidR="00110B8A">
              <w:rPr>
                <w:rFonts w:ascii="Bookman Old Style" w:hAnsi="Bookman Old Style" w:cs="Times New Roman"/>
                <w:sz w:val="24"/>
                <w:szCs w:val="24"/>
              </w:rPr>
              <w:t xml:space="preserve"> </w:t>
            </w:r>
            <w:proofErr w:type="spellStart"/>
            <w:r w:rsidR="00110B8A">
              <w:rPr>
                <w:rFonts w:ascii="Bookman Old Style" w:hAnsi="Bookman Old Style" w:cs="Times New Roman"/>
                <w:sz w:val="24"/>
                <w:szCs w:val="24"/>
              </w:rPr>
              <w:t>tidak</w:t>
            </w:r>
            <w:proofErr w:type="spellEnd"/>
            <w:r w:rsidR="00110B8A">
              <w:rPr>
                <w:rFonts w:ascii="Bookman Old Style" w:hAnsi="Bookman Old Style" w:cs="Times New Roman"/>
                <w:sz w:val="24"/>
                <w:szCs w:val="24"/>
              </w:rPr>
              <w:t xml:space="preserve"> </w:t>
            </w:r>
            <w:proofErr w:type="spellStart"/>
            <w:r w:rsidR="00110B8A">
              <w:rPr>
                <w:rFonts w:ascii="Bookman Old Style" w:hAnsi="Bookman Old Style" w:cs="Times New Roman"/>
                <w:sz w:val="24"/>
                <w:szCs w:val="24"/>
              </w:rPr>
              <w:t>berlaku</w:t>
            </w:r>
            <w:proofErr w:type="spellEnd"/>
            <w:r w:rsidR="00110B8A">
              <w:rPr>
                <w:rFonts w:ascii="Bookman Old Style" w:hAnsi="Bookman Old Style" w:cs="Times New Roman"/>
                <w:sz w:val="24"/>
                <w:szCs w:val="24"/>
              </w:rPr>
              <w:t>;</w:t>
            </w:r>
          </w:p>
          <w:p w:rsidR="00110B8A" w:rsidRDefault="00110B8A"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332C3C" w:rsidRDefault="00332C3C" w:rsidP="00332C3C">
            <w:pPr>
              <w:shd w:val="clear" w:color="auto" w:fill="FFFFFF" w:themeFill="background1"/>
              <w:spacing w:after="0" w:line="240" w:lineRule="auto"/>
              <w:jc w:val="both"/>
              <w:rPr>
                <w:rFonts w:ascii="Bookman Old Style" w:eastAsia="Times New Roman" w:hAnsi="Bookman Old Style" w:cstheme="majorBidi"/>
                <w:sz w:val="24"/>
                <w:szCs w:val="24"/>
              </w:rPr>
            </w:pPr>
          </w:p>
          <w:p w:rsidR="00D1410A" w:rsidRPr="005A7478" w:rsidRDefault="00316FBD" w:rsidP="00332C3C">
            <w:pPr>
              <w:shd w:val="clear" w:color="auto" w:fill="FFFFFF" w:themeFill="background1"/>
              <w:spacing w:after="0" w:line="240" w:lineRule="auto"/>
              <w:jc w:val="both"/>
              <w:rPr>
                <w:rFonts w:ascii="Bookman Old Style" w:eastAsia="Times New Roman" w:hAnsi="Bookman Old Style" w:cstheme="majorBidi"/>
                <w:sz w:val="24"/>
                <w:szCs w:val="24"/>
              </w:rPr>
            </w:pPr>
            <w:proofErr w:type="spellStart"/>
            <w:r w:rsidRPr="005A7478">
              <w:rPr>
                <w:rFonts w:ascii="Bookman Old Style" w:eastAsia="Times New Roman" w:hAnsi="Bookman Old Style" w:cstheme="majorBidi"/>
                <w:sz w:val="24"/>
                <w:szCs w:val="24"/>
              </w:rPr>
              <w:lastRenderedPageBreak/>
              <w:t>K</w:t>
            </w:r>
            <w:r w:rsidR="00D1410A" w:rsidRPr="005A7478">
              <w:rPr>
                <w:rFonts w:ascii="Bookman Old Style" w:eastAsia="Times New Roman" w:hAnsi="Bookman Old Style" w:cstheme="majorBidi"/>
                <w:sz w:val="24"/>
                <w:szCs w:val="24"/>
              </w:rPr>
              <w:t>eputusan</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ini</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mulai</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berlaku</w:t>
            </w:r>
            <w:proofErr w:type="spellEnd"/>
            <w:r w:rsidR="00D1410A" w:rsidRPr="005A7478">
              <w:rPr>
                <w:rFonts w:ascii="Bookman Old Style" w:eastAsia="Times New Roman" w:hAnsi="Bookman Old Style" w:cstheme="majorBidi"/>
                <w:sz w:val="24"/>
                <w:szCs w:val="24"/>
              </w:rPr>
              <w:t> </w:t>
            </w:r>
            <w:proofErr w:type="spellStart"/>
            <w:r w:rsidR="00D1410A" w:rsidRPr="005A7478">
              <w:rPr>
                <w:rFonts w:ascii="Bookman Old Style" w:eastAsia="Times New Roman" w:hAnsi="Bookman Old Style" w:cstheme="majorBidi"/>
                <w:sz w:val="24"/>
                <w:szCs w:val="24"/>
              </w:rPr>
              <w:t>sejak</w:t>
            </w:r>
            <w:proofErr w:type="spellEnd"/>
            <w:r w:rsidR="00D1410A" w:rsidRPr="005A7478">
              <w:rPr>
                <w:rFonts w:ascii="Bookman Old Style" w:eastAsia="Times New Roman" w:hAnsi="Bookman Old Style" w:cstheme="majorBidi"/>
                <w:sz w:val="24"/>
                <w:szCs w:val="24"/>
              </w:rPr>
              <w:t> </w:t>
            </w:r>
            <w:proofErr w:type="spellStart"/>
            <w:r w:rsidR="00D1410A" w:rsidRPr="005A7478">
              <w:rPr>
                <w:rFonts w:ascii="Bookman Old Style" w:eastAsia="Times New Roman" w:hAnsi="Bookman Old Style" w:cstheme="majorBidi"/>
                <w:sz w:val="24"/>
                <w:szCs w:val="24"/>
              </w:rPr>
              <w:t>tanggal</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ditetapkan</w:t>
            </w:r>
            <w:proofErr w:type="spellEnd"/>
            <w:r w:rsidR="00D1410A" w:rsidRPr="005A7478">
              <w:rPr>
                <w:rFonts w:ascii="Bookman Old Style" w:eastAsia="Times New Roman" w:hAnsi="Bookman Old Style" w:cstheme="majorBidi"/>
                <w:sz w:val="24"/>
                <w:szCs w:val="24"/>
              </w:rPr>
              <w:t> </w:t>
            </w:r>
            <w:proofErr w:type="spellStart"/>
            <w:r w:rsidR="00D1410A" w:rsidRPr="005A7478">
              <w:rPr>
                <w:rFonts w:ascii="Bookman Old Style" w:eastAsia="Times New Roman" w:hAnsi="Bookman Old Style" w:cstheme="majorBidi"/>
                <w:sz w:val="24"/>
                <w:szCs w:val="24"/>
              </w:rPr>
              <w:t>dengan</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ketentuan</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apabila</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dikemudian</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hari</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terdapat</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kekeliruan</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akan</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diadakan</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perbaikan</w:t>
            </w:r>
            <w:proofErr w:type="spellEnd"/>
            <w:r w:rsidR="00D1410A" w:rsidRPr="005A7478">
              <w:rPr>
                <w:rFonts w:ascii="Bookman Old Style" w:eastAsia="Times New Roman" w:hAnsi="Bookman Old Style" w:cstheme="majorBidi"/>
                <w:sz w:val="24"/>
                <w:szCs w:val="24"/>
              </w:rPr>
              <w:t xml:space="preserve"> </w:t>
            </w:r>
            <w:proofErr w:type="spellStart"/>
            <w:r w:rsidR="00D1410A" w:rsidRPr="005A7478">
              <w:rPr>
                <w:rFonts w:ascii="Bookman Old Style" w:eastAsia="Times New Roman" w:hAnsi="Bookman Old Style" w:cstheme="majorBidi"/>
                <w:sz w:val="24"/>
                <w:szCs w:val="24"/>
              </w:rPr>
              <w:t>seperlunya</w:t>
            </w:r>
            <w:proofErr w:type="spellEnd"/>
            <w:r w:rsidR="00D1410A" w:rsidRPr="005A7478">
              <w:rPr>
                <w:rFonts w:ascii="Bookman Old Style" w:eastAsia="Times New Roman" w:hAnsi="Bookman Old Style" w:cstheme="majorBidi"/>
                <w:sz w:val="24"/>
                <w:szCs w:val="24"/>
              </w:rPr>
              <w:t>.</w:t>
            </w:r>
          </w:p>
        </w:tc>
      </w:tr>
    </w:tbl>
    <w:p w:rsidR="00AB3ECC" w:rsidRPr="005A7478" w:rsidRDefault="00AB3ECC" w:rsidP="00332C3C">
      <w:pPr>
        <w:shd w:val="clear" w:color="auto" w:fill="FFFFFF" w:themeFill="background1"/>
        <w:spacing w:after="0" w:line="240" w:lineRule="auto"/>
        <w:ind w:hanging="2790"/>
        <w:rPr>
          <w:rFonts w:ascii="Bookman Old Style" w:eastAsia="Times New Roman" w:hAnsi="Bookman Old Style" w:cstheme="majorBidi"/>
          <w:sz w:val="24"/>
          <w:szCs w:val="24"/>
        </w:rPr>
      </w:pPr>
    </w:p>
    <w:p w:rsidR="00AB3ECC" w:rsidRPr="005A7478" w:rsidRDefault="00AB3ECC" w:rsidP="00332C3C">
      <w:pPr>
        <w:shd w:val="clear" w:color="auto" w:fill="FFFFFF" w:themeFill="background1"/>
        <w:spacing w:after="0" w:line="240" w:lineRule="auto"/>
        <w:ind w:left="5400"/>
        <w:rPr>
          <w:rFonts w:ascii="Bookman Old Style" w:eastAsia="Times New Roman" w:hAnsi="Bookman Old Style" w:cstheme="majorBidi"/>
          <w:sz w:val="24"/>
          <w:szCs w:val="24"/>
        </w:rPr>
      </w:pPr>
      <w:proofErr w:type="spellStart"/>
      <w:r w:rsidRPr="005A7478">
        <w:rPr>
          <w:rFonts w:ascii="Bookman Old Style" w:eastAsia="Times New Roman" w:hAnsi="Bookman Old Style" w:cstheme="majorBidi"/>
          <w:sz w:val="24"/>
          <w:szCs w:val="24"/>
        </w:rPr>
        <w:t>Ditetapkan</w:t>
      </w:r>
      <w:proofErr w:type="spellEnd"/>
      <w:r w:rsidRPr="005A7478">
        <w:rPr>
          <w:rFonts w:ascii="Bookman Old Style" w:eastAsia="Times New Roman" w:hAnsi="Bookman Old Style" w:cstheme="majorBidi"/>
          <w:sz w:val="24"/>
          <w:szCs w:val="24"/>
        </w:rPr>
        <w:t xml:space="preserve"> di </w:t>
      </w:r>
      <w:r w:rsidR="00316FBD" w:rsidRPr="005A7478">
        <w:rPr>
          <w:rFonts w:ascii="Bookman Old Style" w:eastAsia="Times New Roman" w:hAnsi="Bookman Old Style" w:cstheme="majorBidi"/>
          <w:sz w:val="24"/>
          <w:szCs w:val="24"/>
        </w:rPr>
        <w:tab/>
        <w:t xml:space="preserve">: </w:t>
      </w:r>
      <w:r w:rsidR="00947DDF" w:rsidRPr="005A7478">
        <w:rPr>
          <w:rFonts w:ascii="Bookman Old Style" w:eastAsia="Times New Roman" w:hAnsi="Bookman Old Style" w:cstheme="majorBidi"/>
          <w:sz w:val="24"/>
          <w:szCs w:val="24"/>
        </w:rPr>
        <w:t>Triharjo</w:t>
      </w:r>
    </w:p>
    <w:p w:rsidR="00AB3ECC" w:rsidRPr="005A7478" w:rsidRDefault="00AB3ECC" w:rsidP="00332C3C">
      <w:pPr>
        <w:shd w:val="clear" w:color="auto" w:fill="FFFFFF" w:themeFill="background1"/>
        <w:spacing w:after="0" w:line="240" w:lineRule="auto"/>
        <w:ind w:left="5400"/>
        <w:rPr>
          <w:rFonts w:ascii="Bookman Old Style" w:eastAsia="Times New Roman" w:hAnsi="Bookman Old Style" w:cstheme="majorBidi"/>
          <w:sz w:val="24"/>
          <w:szCs w:val="24"/>
        </w:rPr>
      </w:pPr>
      <w:proofErr w:type="spellStart"/>
      <w:r w:rsidRPr="005A7478">
        <w:rPr>
          <w:rFonts w:ascii="Bookman Old Style" w:eastAsia="Times New Roman" w:hAnsi="Bookman Old Style" w:cstheme="majorBidi"/>
          <w:sz w:val="24"/>
          <w:szCs w:val="24"/>
        </w:rPr>
        <w:t>Pada</w:t>
      </w:r>
      <w:proofErr w:type="spellEnd"/>
      <w:r w:rsidRPr="005A7478">
        <w:rPr>
          <w:rFonts w:ascii="Bookman Old Style" w:eastAsia="Times New Roman" w:hAnsi="Bookman Old Style" w:cstheme="majorBidi"/>
          <w:sz w:val="24"/>
          <w:szCs w:val="24"/>
        </w:rPr>
        <w:t xml:space="preserve"> </w:t>
      </w:r>
      <w:proofErr w:type="spellStart"/>
      <w:r w:rsidRPr="005A7478">
        <w:rPr>
          <w:rFonts w:ascii="Bookman Old Style" w:eastAsia="Times New Roman" w:hAnsi="Bookman Old Style" w:cstheme="majorBidi"/>
          <w:sz w:val="24"/>
          <w:szCs w:val="24"/>
        </w:rPr>
        <w:t>tanggal</w:t>
      </w:r>
      <w:proofErr w:type="spellEnd"/>
      <w:r w:rsidR="00316FBD" w:rsidRPr="005A7478">
        <w:rPr>
          <w:rFonts w:ascii="Bookman Old Style" w:eastAsia="Times New Roman" w:hAnsi="Bookman Old Style" w:cstheme="majorBidi"/>
          <w:sz w:val="24"/>
          <w:szCs w:val="24"/>
        </w:rPr>
        <w:tab/>
        <w:t>:</w:t>
      </w:r>
      <w:r w:rsidRPr="005A7478">
        <w:rPr>
          <w:rFonts w:ascii="Bookman Old Style" w:eastAsia="Times New Roman" w:hAnsi="Bookman Old Style" w:cstheme="majorBidi"/>
          <w:sz w:val="24"/>
          <w:szCs w:val="24"/>
        </w:rPr>
        <w:t> </w:t>
      </w:r>
      <w:r w:rsidR="00316FBD" w:rsidRPr="005A7478">
        <w:rPr>
          <w:rFonts w:ascii="Bookman Old Style" w:eastAsia="Times New Roman" w:hAnsi="Bookman Old Style" w:cstheme="majorBidi"/>
          <w:sz w:val="24"/>
          <w:szCs w:val="24"/>
        </w:rPr>
        <w:t xml:space="preserve">01 </w:t>
      </w:r>
      <w:proofErr w:type="spellStart"/>
      <w:r w:rsidR="00E63008">
        <w:rPr>
          <w:rFonts w:ascii="Bookman Old Style" w:eastAsia="Times New Roman" w:hAnsi="Bookman Old Style" w:cstheme="majorBidi"/>
          <w:sz w:val="24"/>
          <w:szCs w:val="24"/>
        </w:rPr>
        <w:t>Oktober</w:t>
      </w:r>
      <w:proofErr w:type="spellEnd"/>
      <w:r w:rsidR="002533A9" w:rsidRPr="005A7478">
        <w:rPr>
          <w:rFonts w:ascii="Bookman Old Style" w:eastAsia="Times New Roman" w:hAnsi="Bookman Old Style" w:cstheme="majorBidi"/>
          <w:sz w:val="24"/>
          <w:szCs w:val="24"/>
        </w:rPr>
        <w:t xml:space="preserve"> 201</w:t>
      </w:r>
      <w:r w:rsidR="00316FBD" w:rsidRPr="005A7478">
        <w:rPr>
          <w:rFonts w:ascii="Bookman Old Style" w:eastAsia="Times New Roman" w:hAnsi="Bookman Old Style" w:cstheme="majorBidi"/>
          <w:sz w:val="24"/>
          <w:szCs w:val="24"/>
        </w:rPr>
        <w:t>9</w:t>
      </w:r>
    </w:p>
    <w:p w:rsidR="00AB3ECC" w:rsidRPr="005A7478" w:rsidRDefault="00D1410A" w:rsidP="00332C3C">
      <w:pPr>
        <w:shd w:val="clear" w:color="auto" w:fill="FFFFFF" w:themeFill="background1"/>
        <w:spacing w:after="0" w:line="240" w:lineRule="auto"/>
        <w:ind w:left="5400"/>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LURAH</w:t>
      </w:r>
      <w:r w:rsidR="00AB3ECC" w:rsidRPr="005A7478">
        <w:rPr>
          <w:rFonts w:ascii="Bookman Old Style" w:eastAsia="Times New Roman" w:hAnsi="Bookman Old Style" w:cstheme="majorBidi"/>
          <w:sz w:val="24"/>
          <w:szCs w:val="24"/>
        </w:rPr>
        <w:t xml:space="preserve"> DESA </w:t>
      </w:r>
      <w:r w:rsidR="00316FBD" w:rsidRPr="005A7478">
        <w:rPr>
          <w:rFonts w:ascii="Bookman Old Style" w:eastAsia="Times New Roman" w:hAnsi="Bookman Old Style" w:cstheme="majorBidi"/>
          <w:sz w:val="24"/>
          <w:szCs w:val="24"/>
        </w:rPr>
        <w:t>TRIHARJO</w:t>
      </w:r>
    </w:p>
    <w:p w:rsidR="00AB3ECC" w:rsidRPr="005A7478" w:rsidRDefault="00AB3ECC" w:rsidP="00332C3C">
      <w:pPr>
        <w:shd w:val="clear" w:color="auto" w:fill="FFFFFF" w:themeFill="background1"/>
        <w:spacing w:after="0" w:line="240" w:lineRule="auto"/>
        <w:ind w:left="5400"/>
        <w:rPr>
          <w:rFonts w:ascii="Bookman Old Style" w:eastAsia="Times New Roman" w:hAnsi="Bookman Old Style" w:cstheme="majorBidi"/>
          <w:sz w:val="24"/>
          <w:szCs w:val="24"/>
        </w:rPr>
      </w:pPr>
    </w:p>
    <w:p w:rsidR="00AB3ECC" w:rsidRPr="005A7478" w:rsidRDefault="00AB3ECC" w:rsidP="00332C3C">
      <w:pPr>
        <w:shd w:val="clear" w:color="auto" w:fill="FFFFFF" w:themeFill="background1"/>
        <w:spacing w:after="0" w:line="240" w:lineRule="auto"/>
        <w:ind w:left="5400"/>
        <w:rPr>
          <w:rFonts w:ascii="Bookman Old Style" w:eastAsia="Times New Roman" w:hAnsi="Bookman Old Style" w:cstheme="majorBidi"/>
          <w:sz w:val="24"/>
          <w:szCs w:val="24"/>
        </w:rPr>
      </w:pPr>
    </w:p>
    <w:p w:rsidR="002533A9" w:rsidRPr="005A7478" w:rsidRDefault="002533A9" w:rsidP="00332C3C">
      <w:pPr>
        <w:shd w:val="clear" w:color="auto" w:fill="FFFFFF" w:themeFill="background1"/>
        <w:spacing w:after="0" w:line="240" w:lineRule="auto"/>
        <w:ind w:left="5400"/>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ab/>
      </w:r>
      <w:r w:rsidRPr="005A7478">
        <w:rPr>
          <w:rFonts w:ascii="Bookman Old Style" w:eastAsia="Times New Roman" w:hAnsi="Bookman Old Style" w:cstheme="majorBidi"/>
          <w:sz w:val="24"/>
          <w:szCs w:val="24"/>
        </w:rPr>
        <w:tab/>
      </w:r>
    </w:p>
    <w:p w:rsidR="00316FBD" w:rsidRPr="005A7478" w:rsidRDefault="00EB66E5" w:rsidP="00332C3C">
      <w:pPr>
        <w:spacing w:line="240" w:lineRule="auto"/>
        <w:ind w:left="5387"/>
        <w:rPr>
          <w:rFonts w:ascii="Bookman Old Style" w:hAnsi="Bookman Old Style" w:cs="Arial"/>
          <w:sz w:val="24"/>
          <w:szCs w:val="24"/>
        </w:rPr>
      </w:pPr>
      <w:r w:rsidRPr="005A7478">
        <w:rPr>
          <w:rFonts w:ascii="Bookman Old Style" w:eastAsia="Times New Roman" w:hAnsi="Bookman Old Style" w:cstheme="majorBidi"/>
          <w:bCs/>
          <w:sz w:val="24"/>
          <w:szCs w:val="24"/>
        </w:rPr>
        <w:t xml:space="preserve"> </w:t>
      </w:r>
      <w:r w:rsidR="00316FBD" w:rsidRPr="005A7478">
        <w:rPr>
          <w:rFonts w:ascii="Bookman Old Style" w:hAnsi="Bookman Old Style" w:cs="Arial"/>
          <w:b/>
          <w:sz w:val="24"/>
          <w:szCs w:val="24"/>
        </w:rPr>
        <w:t>SUWARDI</w:t>
      </w:r>
    </w:p>
    <w:p w:rsidR="00316FBD" w:rsidRPr="005A7478" w:rsidRDefault="00316FBD" w:rsidP="00332C3C">
      <w:pPr>
        <w:tabs>
          <w:tab w:val="left" w:pos="540"/>
        </w:tabs>
        <w:spacing w:line="240" w:lineRule="auto"/>
        <w:rPr>
          <w:rFonts w:ascii="Bookman Old Style" w:hAnsi="Bookman Old Style"/>
          <w:bCs/>
          <w:i/>
          <w:sz w:val="24"/>
          <w:szCs w:val="24"/>
          <w:u w:val="single"/>
          <w:lang w:val="pt-BR"/>
        </w:rPr>
      </w:pPr>
      <w:r w:rsidRPr="005A7478">
        <w:rPr>
          <w:rFonts w:ascii="Bookman Old Style" w:hAnsi="Bookman Old Style"/>
          <w:bCs/>
          <w:i/>
          <w:sz w:val="24"/>
          <w:szCs w:val="24"/>
          <w:u w:val="single"/>
          <w:lang w:val="pt-BR"/>
        </w:rPr>
        <w:t xml:space="preserve">Tembusan disampaikan kepada </w:t>
      </w:r>
      <w:r w:rsidRPr="005A7478">
        <w:rPr>
          <w:rFonts w:ascii="Bookman Old Style" w:hAnsi="Bookman Old Style"/>
          <w:bCs/>
          <w:i/>
          <w:sz w:val="24"/>
          <w:szCs w:val="24"/>
          <w:u w:val="single"/>
          <w:lang w:val="id-ID"/>
        </w:rPr>
        <w:t>Yth.</w:t>
      </w:r>
      <w:r w:rsidRPr="005A7478">
        <w:rPr>
          <w:rFonts w:ascii="Bookman Old Style" w:hAnsi="Bookman Old Style"/>
          <w:bCs/>
          <w:i/>
          <w:sz w:val="24"/>
          <w:szCs w:val="24"/>
          <w:u w:val="single"/>
          <w:lang w:val="pt-BR"/>
        </w:rPr>
        <w:t>:</w:t>
      </w:r>
    </w:p>
    <w:p w:rsidR="00316FBD" w:rsidRPr="005A7478" w:rsidRDefault="00316FBD" w:rsidP="00332C3C">
      <w:pPr>
        <w:numPr>
          <w:ilvl w:val="0"/>
          <w:numId w:val="15"/>
        </w:numPr>
        <w:tabs>
          <w:tab w:val="left" w:pos="360"/>
        </w:tabs>
        <w:spacing w:after="0" w:line="240" w:lineRule="auto"/>
        <w:ind w:left="360"/>
        <w:rPr>
          <w:rFonts w:ascii="Bookman Old Style" w:hAnsi="Bookman Old Style"/>
          <w:bCs/>
          <w:sz w:val="24"/>
          <w:szCs w:val="24"/>
          <w:lang w:val="pt-BR"/>
        </w:rPr>
      </w:pPr>
      <w:r w:rsidRPr="005A7478">
        <w:rPr>
          <w:rFonts w:ascii="Bookman Old Style" w:hAnsi="Bookman Old Style"/>
          <w:bCs/>
          <w:sz w:val="24"/>
          <w:szCs w:val="24"/>
          <w:lang w:val="pt-BR"/>
        </w:rPr>
        <w:t>Camat Pandak</w:t>
      </w:r>
      <w:r w:rsidRPr="005A7478">
        <w:rPr>
          <w:rFonts w:ascii="Bookman Old Style" w:hAnsi="Bookman Old Style"/>
          <w:bCs/>
          <w:sz w:val="24"/>
          <w:szCs w:val="24"/>
          <w:lang w:val="id-ID"/>
        </w:rPr>
        <w:t>;</w:t>
      </w:r>
    </w:p>
    <w:p w:rsidR="00316FBD" w:rsidRPr="005A7478" w:rsidRDefault="00316FBD" w:rsidP="00332C3C">
      <w:pPr>
        <w:numPr>
          <w:ilvl w:val="0"/>
          <w:numId w:val="15"/>
        </w:numPr>
        <w:tabs>
          <w:tab w:val="left" w:pos="360"/>
        </w:tabs>
        <w:spacing w:after="0" w:line="240" w:lineRule="auto"/>
        <w:ind w:left="360"/>
        <w:rPr>
          <w:rFonts w:ascii="Bookman Old Style" w:hAnsi="Bookman Old Style"/>
          <w:bCs/>
          <w:sz w:val="24"/>
          <w:szCs w:val="24"/>
          <w:lang w:val="pt-BR"/>
        </w:rPr>
      </w:pPr>
      <w:r w:rsidRPr="005A7478">
        <w:rPr>
          <w:rFonts w:ascii="Bookman Old Style" w:hAnsi="Bookman Old Style"/>
          <w:bCs/>
          <w:sz w:val="24"/>
          <w:szCs w:val="24"/>
          <w:lang w:val="pt-BR"/>
        </w:rPr>
        <w:t>Ketua BPD Desa Triharjo</w:t>
      </w:r>
      <w:r w:rsidRPr="005A7478">
        <w:rPr>
          <w:rFonts w:ascii="Bookman Old Style" w:hAnsi="Bookman Old Style"/>
          <w:bCs/>
          <w:sz w:val="24"/>
          <w:szCs w:val="24"/>
          <w:lang w:val="id-ID"/>
        </w:rPr>
        <w:t>;</w:t>
      </w:r>
    </w:p>
    <w:p w:rsidR="00316FBD" w:rsidRPr="005A7478" w:rsidRDefault="00316FBD" w:rsidP="00332C3C">
      <w:pPr>
        <w:numPr>
          <w:ilvl w:val="0"/>
          <w:numId w:val="15"/>
        </w:numPr>
        <w:tabs>
          <w:tab w:val="left" w:pos="360"/>
        </w:tabs>
        <w:spacing w:after="0" w:line="240" w:lineRule="auto"/>
        <w:ind w:left="360"/>
        <w:rPr>
          <w:rFonts w:ascii="Bookman Old Style" w:hAnsi="Bookman Old Style"/>
          <w:bCs/>
          <w:sz w:val="24"/>
          <w:szCs w:val="24"/>
          <w:lang w:val="pt-BR"/>
        </w:rPr>
      </w:pPr>
      <w:r w:rsidRPr="005A7478">
        <w:rPr>
          <w:rFonts w:ascii="Bookman Old Style" w:hAnsi="Bookman Old Style"/>
          <w:bCs/>
          <w:sz w:val="24"/>
          <w:szCs w:val="24"/>
          <w:lang w:val="pt-BR"/>
        </w:rPr>
        <w:t>Yang bersangkutan</w:t>
      </w:r>
      <w:r w:rsidRPr="005A7478">
        <w:rPr>
          <w:rFonts w:ascii="Bookman Old Style" w:hAnsi="Bookman Old Style"/>
          <w:bCs/>
          <w:sz w:val="24"/>
          <w:szCs w:val="24"/>
          <w:lang w:val="id-ID"/>
        </w:rPr>
        <w:t>;</w:t>
      </w:r>
    </w:p>
    <w:p w:rsidR="00316FBD" w:rsidRPr="005A7478" w:rsidRDefault="00316FBD" w:rsidP="00332C3C">
      <w:pPr>
        <w:numPr>
          <w:ilvl w:val="0"/>
          <w:numId w:val="15"/>
        </w:numPr>
        <w:tabs>
          <w:tab w:val="left" w:pos="360"/>
        </w:tabs>
        <w:spacing w:after="0" w:line="240" w:lineRule="auto"/>
        <w:ind w:left="360"/>
        <w:rPr>
          <w:rFonts w:ascii="Bookman Old Style" w:hAnsi="Bookman Old Style"/>
          <w:bCs/>
          <w:sz w:val="24"/>
          <w:szCs w:val="24"/>
          <w:lang w:val="pt-BR"/>
        </w:rPr>
      </w:pPr>
      <w:r w:rsidRPr="005A7478">
        <w:rPr>
          <w:rFonts w:ascii="Bookman Old Style" w:hAnsi="Bookman Old Style"/>
          <w:bCs/>
          <w:sz w:val="24"/>
          <w:szCs w:val="24"/>
          <w:lang w:val="id-ID"/>
        </w:rPr>
        <w:t>Arsip.</w:t>
      </w: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575C8F" w:rsidRDefault="00575C8F" w:rsidP="00332C3C">
      <w:pPr>
        <w:spacing w:after="0" w:line="240" w:lineRule="auto"/>
        <w:jc w:val="both"/>
        <w:rPr>
          <w:rFonts w:ascii="Bookman Old Style" w:hAnsi="Bookman Old Style"/>
          <w:sz w:val="24"/>
          <w:szCs w:val="24"/>
        </w:rPr>
      </w:pPr>
    </w:p>
    <w:p w:rsidR="006B72CE" w:rsidRPr="005A7478" w:rsidRDefault="006B72CE" w:rsidP="00332C3C">
      <w:pPr>
        <w:spacing w:after="0" w:line="240" w:lineRule="auto"/>
        <w:jc w:val="both"/>
        <w:rPr>
          <w:rFonts w:ascii="Bookman Old Style" w:hAnsi="Bookman Old Style"/>
          <w:sz w:val="24"/>
          <w:szCs w:val="24"/>
        </w:rPr>
      </w:pPr>
      <w:r w:rsidRPr="005A7478">
        <w:rPr>
          <w:rFonts w:ascii="Bookman Old Style" w:hAnsi="Bookman Old Style"/>
          <w:sz w:val="24"/>
          <w:szCs w:val="24"/>
        </w:rPr>
        <w:lastRenderedPageBreak/>
        <w:t>LAMPIRAN</w:t>
      </w:r>
      <w:r w:rsidRPr="005A7478">
        <w:rPr>
          <w:rFonts w:ascii="Bookman Old Style" w:hAnsi="Bookman Old Style"/>
          <w:sz w:val="24"/>
          <w:szCs w:val="24"/>
          <w:lang w:val="id-ID"/>
        </w:rPr>
        <w:t xml:space="preserve"> </w:t>
      </w:r>
      <w:r w:rsidRPr="005A7478">
        <w:rPr>
          <w:rFonts w:ascii="Bookman Old Style" w:hAnsi="Bookman Old Style"/>
          <w:sz w:val="24"/>
          <w:szCs w:val="24"/>
        </w:rPr>
        <w:t>I</w:t>
      </w:r>
    </w:p>
    <w:p w:rsidR="003435ED" w:rsidRPr="005A7478" w:rsidRDefault="004C1724" w:rsidP="00332C3C">
      <w:pPr>
        <w:shd w:val="clear" w:color="auto" w:fill="FFFFFF" w:themeFill="background1"/>
        <w:spacing w:after="0" w:line="240" w:lineRule="auto"/>
        <w:jc w:val="both"/>
        <w:rPr>
          <w:rFonts w:ascii="Bookman Old Style" w:eastAsia="Times New Roman" w:hAnsi="Bookman Old Style" w:cstheme="majorBidi"/>
          <w:sz w:val="24"/>
          <w:szCs w:val="24"/>
        </w:rPr>
      </w:pPr>
      <w:r w:rsidRPr="005A7478">
        <w:rPr>
          <w:rFonts w:ascii="Bookman Old Style" w:eastAsia="Times New Roman" w:hAnsi="Bookman Old Style" w:cstheme="majorBidi"/>
          <w:sz w:val="24"/>
          <w:szCs w:val="24"/>
        </w:rPr>
        <w:t>KEPUTUSAN LURAH</w:t>
      </w:r>
      <w:r w:rsidR="003435ED" w:rsidRPr="005A7478">
        <w:rPr>
          <w:rFonts w:ascii="Bookman Old Style" w:eastAsia="Times New Roman" w:hAnsi="Bookman Old Style" w:cstheme="majorBidi"/>
          <w:sz w:val="24"/>
          <w:szCs w:val="24"/>
        </w:rPr>
        <w:t xml:space="preserve"> DESA</w:t>
      </w:r>
      <w:r w:rsidR="00947DDF" w:rsidRPr="005A7478">
        <w:rPr>
          <w:rFonts w:ascii="Bookman Old Style" w:eastAsia="Times New Roman" w:hAnsi="Bookman Old Style" w:cstheme="majorBidi"/>
          <w:sz w:val="24"/>
          <w:szCs w:val="24"/>
        </w:rPr>
        <w:t xml:space="preserve"> TRIHARJO</w:t>
      </w:r>
    </w:p>
    <w:p w:rsidR="00EB66E5" w:rsidRPr="005A7478" w:rsidRDefault="00B5518D" w:rsidP="00332C3C">
      <w:pPr>
        <w:shd w:val="clear" w:color="auto" w:fill="FFFFFF" w:themeFill="background1"/>
        <w:spacing w:after="0" w:line="240" w:lineRule="auto"/>
        <w:jc w:val="both"/>
        <w:rPr>
          <w:rFonts w:ascii="Bookman Old Style" w:eastAsia="Times New Roman" w:hAnsi="Bookman Old Style" w:cstheme="majorBidi"/>
          <w:sz w:val="24"/>
          <w:szCs w:val="24"/>
        </w:rPr>
      </w:pPr>
      <w:r>
        <w:rPr>
          <w:rFonts w:ascii="Bookman Old Style" w:eastAsia="Times New Roman" w:hAnsi="Bookman Old Style" w:cstheme="majorBidi"/>
          <w:sz w:val="24"/>
          <w:szCs w:val="24"/>
        </w:rPr>
        <w:t>NOMOR 65 TAHUN 2019</w:t>
      </w:r>
    </w:p>
    <w:p w:rsidR="004C1724" w:rsidRPr="005A7478" w:rsidRDefault="004C1724" w:rsidP="00332C3C">
      <w:pPr>
        <w:shd w:val="clear" w:color="auto" w:fill="FFFFFF" w:themeFill="background1"/>
        <w:spacing w:after="0" w:line="240" w:lineRule="auto"/>
        <w:jc w:val="both"/>
        <w:rPr>
          <w:rFonts w:ascii="Bookman Old Style" w:eastAsia="Times New Roman" w:hAnsi="Bookman Old Style" w:cstheme="majorBidi"/>
          <w:bCs/>
          <w:sz w:val="24"/>
          <w:szCs w:val="24"/>
        </w:rPr>
      </w:pPr>
    </w:p>
    <w:p w:rsidR="00B5518D" w:rsidRPr="00947DDF" w:rsidRDefault="00B5518D" w:rsidP="00332C3C">
      <w:pPr>
        <w:shd w:val="clear" w:color="auto" w:fill="FFFFFF" w:themeFill="background1"/>
        <w:spacing w:after="0" w:line="240" w:lineRule="auto"/>
        <w:jc w:val="center"/>
        <w:rPr>
          <w:rFonts w:ascii="Bookman Old Style" w:eastAsia="Times New Roman" w:hAnsi="Bookman Old Style" w:cs="Times New Roman"/>
          <w:b/>
          <w:bCs/>
          <w:sz w:val="24"/>
          <w:szCs w:val="24"/>
        </w:rPr>
      </w:pPr>
      <w:r w:rsidRPr="00947DDF">
        <w:rPr>
          <w:rFonts w:ascii="Bookman Old Style" w:eastAsia="Times New Roman" w:hAnsi="Bookman Old Style" w:cs="Times New Roman"/>
          <w:b/>
          <w:bCs/>
          <w:sz w:val="24"/>
          <w:szCs w:val="24"/>
        </w:rPr>
        <w:t>SUSUNAN PENGURUS </w:t>
      </w:r>
    </w:p>
    <w:p w:rsidR="00B5518D" w:rsidRPr="00947DDF" w:rsidRDefault="00B5518D" w:rsidP="00332C3C">
      <w:pPr>
        <w:shd w:val="clear" w:color="auto" w:fill="FFFFFF" w:themeFill="background1"/>
        <w:spacing w:after="0" w:line="240" w:lineRule="auto"/>
        <w:jc w:val="center"/>
        <w:rPr>
          <w:rFonts w:ascii="Bookman Old Style" w:eastAsia="Times New Roman" w:hAnsi="Bookman Old Style" w:cs="Times New Roman"/>
          <w:b/>
          <w:bCs/>
          <w:sz w:val="24"/>
          <w:szCs w:val="24"/>
        </w:rPr>
      </w:pPr>
      <w:r w:rsidRPr="00947DDF">
        <w:rPr>
          <w:rFonts w:ascii="Bookman Old Style" w:eastAsia="Times New Roman" w:hAnsi="Bookman Old Style" w:cs="Times New Roman"/>
          <w:b/>
          <w:bCs/>
          <w:sz w:val="24"/>
          <w:szCs w:val="24"/>
        </w:rPr>
        <w:t xml:space="preserve">LEMBAGA PEMBERDAYAAN MASYARAKAT DESA </w:t>
      </w:r>
      <w:proofErr w:type="gramStart"/>
      <w:r w:rsidRPr="00947DDF">
        <w:rPr>
          <w:rFonts w:ascii="Bookman Old Style" w:eastAsia="Times New Roman" w:hAnsi="Bookman Old Style" w:cs="Times New Roman"/>
          <w:b/>
          <w:bCs/>
          <w:sz w:val="24"/>
          <w:szCs w:val="24"/>
        </w:rPr>
        <w:t>( LPMD</w:t>
      </w:r>
      <w:proofErr w:type="gramEnd"/>
      <w:r w:rsidRPr="00947DDF">
        <w:rPr>
          <w:rFonts w:ascii="Bookman Old Style" w:eastAsia="Times New Roman" w:hAnsi="Bookman Old Style" w:cs="Times New Roman"/>
          <w:b/>
          <w:bCs/>
          <w:sz w:val="24"/>
          <w:szCs w:val="24"/>
        </w:rPr>
        <w:t xml:space="preserve"> )</w:t>
      </w:r>
    </w:p>
    <w:p w:rsidR="00B5518D" w:rsidRPr="00947DDF" w:rsidRDefault="00B5518D" w:rsidP="00332C3C">
      <w:pPr>
        <w:shd w:val="clear" w:color="auto" w:fill="FFFFFF" w:themeFill="background1"/>
        <w:spacing w:after="0" w:line="240" w:lineRule="auto"/>
        <w:jc w:val="center"/>
        <w:rPr>
          <w:rFonts w:ascii="Bookman Old Style" w:eastAsia="Times New Roman" w:hAnsi="Bookman Old Style" w:cs="Times New Roman"/>
          <w:b/>
          <w:bCs/>
          <w:sz w:val="24"/>
          <w:szCs w:val="24"/>
        </w:rPr>
      </w:pPr>
      <w:r w:rsidRPr="00947DDF">
        <w:rPr>
          <w:rFonts w:ascii="Bookman Old Style" w:eastAsia="Times New Roman" w:hAnsi="Bookman Old Style" w:cstheme="majorBidi"/>
          <w:b/>
          <w:bCs/>
          <w:sz w:val="24"/>
          <w:szCs w:val="24"/>
        </w:rPr>
        <w:t xml:space="preserve">DESA TRIHARJO </w:t>
      </w:r>
      <w:r w:rsidRPr="00947DDF">
        <w:rPr>
          <w:rFonts w:ascii="Bookman Old Style" w:eastAsia="Times New Roman" w:hAnsi="Bookman Old Style" w:cstheme="majorBidi"/>
          <w:b/>
          <w:sz w:val="24"/>
          <w:szCs w:val="24"/>
        </w:rPr>
        <w:t>KECAMATAN PANDAK KABUPATEN BANTUL</w:t>
      </w:r>
      <w:r w:rsidRPr="00947DDF">
        <w:rPr>
          <w:rFonts w:ascii="Bookman Old Style" w:eastAsia="Times New Roman" w:hAnsi="Bookman Old Style" w:cs="Times New Roman"/>
          <w:b/>
          <w:bCs/>
          <w:sz w:val="24"/>
          <w:szCs w:val="24"/>
        </w:rPr>
        <w:t xml:space="preserve">                           MASA BHAKTI TAHUN 2019 – 202</w:t>
      </w:r>
      <w:r>
        <w:rPr>
          <w:rFonts w:ascii="Bookman Old Style" w:eastAsia="Times New Roman" w:hAnsi="Bookman Old Style" w:cs="Times New Roman"/>
          <w:b/>
          <w:bCs/>
          <w:sz w:val="24"/>
          <w:szCs w:val="24"/>
        </w:rPr>
        <w:t>4</w:t>
      </w:r>
    </w:p>
    <w:p w:rsidR="00B5518D" w:rsidRPr="00255F8F" w:rsidRDefault="00B5518D" w:rsidP="00332C3C">
      <w:pPr>
        <w:shd w:val="clear" w:color="auto" w:fill="FFFFFF" w:themeFill="background1"/>
        <w:spacing w:after="0" w:line="240" w:lineRule="auto"/>
        <w:ind w:left="5400"/>
        <w:rPr>
          <w:rFonts w:ascii="Bookman Old Style" w:eastAsia="Times New Roman" w:hAnsi="Bookman Old Style" w:cstheme="majorBidi"/>
          <w:bCs/>
          <w:sz w:val="24"/>
          <w:szCs w:val="24"/>
        </w:rPr>
      </w:pPr>
    </w:p>
    <w:tbl>
      <w:tblPr>
        <w:tblW w:w="9639" w:type="dxa"/>
        <w:tblInd w:w="-10" w:type="dxa"/>
        <w:shd w:val="clear" w:color="auto" w:fill="FFFFFF" w:themeFill="background1"/>
        <w:tblCellMar>
          <w:left w:w="0" w:type="dxa"/>
          <w:right w:w="0" w:type="dxa"/>
        </w:tblCellMar>
        <w:tblLook w:val="04A0" w:firstRow="1" w:lastRow="0" w:firstColumn="1" w:lastColumn="0" w:noHBand="0" w:noVBand="1"/>
      </w:tblPr>
      <w:tblGrid>
        <w:gridCol w:w="728"/>
        <w:gridCol w:w="4899"/>
        <w:gridCol w:w="2189"/>
        <w:gridCol w:w="1823"/>
      </w:tblGrid>
      <w:tr w:rsidR="00B5518D" w:rsidRPr="00255F8F" w:rsidTr="00931F31">
        <w:tc>
          <w:tcPr>
            <w:tcW w:w="73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518D" w:rsidRPr="003435ED" w:rsidRDefault="00B5518D" w:rsidP="00332C3C">
            <w:pPr>
              <w:shd w:val="clear" w:color="auto" w:fill="FFFFFF" w:themeFill="background1"/>
              <w:spacing w:after="0" w:line="240" w:lineRule="auto"/>
              <w:jc w:val="center"/>
              <w:rPr>
                <w:rFonts w:ascii="Bookman Old Style" w:eastAsia="Times New Roman" w:hAnsi="Bookman Old Style" w:cs="Times New Roman"/>
                <w:b/>
                <w:bCs/>
                <w:sz w:val="24"/>
                <w:szCs w:val="24"/>
              </w:rPr>
            </w:pPr>
            <w:r w:rsidRPr="003435ED">
              <w:rPr>
                <w:rFonts w:ascii="Bookman Old Style" w:eastAsia="Times New Roman" w:hAnsi="Bookman Old Style" w:cs="Times New Roman"/>
                <w:b/>
                <w:bCs/>
                <w:sz w:val="24"/>
                <w:szCs w:val="24"/>
              </w:rPr>
              <w:t>NO</w:t>
            </w:r>
          </w:p>
        </w:tc>
        <w:tc>
          <w:tcPr>
            <w:tcW w:w="493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518D" w:rsidRPr="003435ED" w:rsidRDefault="00B5518D" w:rsidP="00332C3C">
            <w:pPr>
              <w:shd w:val="clear" w:color="auto" w:fill="FFFFFF" w:themeFill="background1"/>
              <w:spacing w:after="0" w:line="240" w:lineRule="auto"/>
              <w:jc w:val="center"/>
              <w:rPr>
                <w:rFonts w:ascii="Bookman Old Style" w:eastAsia="Times New Roman" w:hAnsi="Bookman Old Style" w:cs="Times New Roman"/>
                <w:b/>
                <w:bCs/>
                <w:sz w:val="24"/>
                <w:szCs w:val="24"/>
              </w:rPr>
            </w:pPr>
            <w:r w:rsidRPr="003435ED">
              <w:rPr>
                <w:rFonts w:ascii="Bookman Old Style" w:eastAsia="Times New Roman" w:hAnsi="Bookman Old Style" w:cs="Times New Roman"/>
                <w:b/>
                <w:bCs/>
                <w:sz w:val="24"/>
                <w:szCs w:val="24"/>
              </w:rPr>
              <w:t>N A M A</w:t>
            </w:r>
          </w:p>
        </w:tc>
        <w:tc>
          <w:tcPr>
            <w:tcW w:w="213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518D" w:rsidRPr="003435ED" w:rsidRDefault="00B5518D" w:rsidP="00332C3C">
            <w:pPr>
              <w:shd w:val="clear" w:color="auto" w:fill="FFFFFF" w:themeFill="background1"/>
              <w:spacing w:after="0" w:line="240" w:lineRule="auto"/>
              <w:jc w:val="center"/>
              <w:rPr>
                <w:rFonts w:ascii="Bookman Old Style" w:eastAsia="Times New Roman" w:hAnsi="Bookman Old Style" w:cs="Times New Roman"/>
                <w:b/>
                <w:bCs/>
                <w:sz w:val="24"/>
                <w:szCs w:val="24"/>
              </w:rPr>
            </w:pPr>
            <w:r w:rsidRPr="003435ED">
              <w:rPr>
                <w:rFonts w:ascii="Bookman Old Style" w:eastAsia="Times New Roman" w:hAnsi="Bookman Old Style" w:cs="Times New Roman"/>
                <w:b/>
                <w:bCs/>
                <w:sz w:val="24"/>
                <w:szCs w:val="24"/>
              </w:rPr>
              <w:t>KEDUDUKAN DALAM KELEMBAGAAN</w:t>
            </w:r>
          </w:p>
        </w:tc>
        <w:tc>
          <w:tcPr>
            <w:tcW w:w="183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518D" w:rsidRPr="003435ED" w:rsidRDefault="00B5518D" w:rsidP="00332C3C">
            <w:pPr>
              <w:shd w:val="clear" w:color="auto" w:fill="FFFFFF" w:themeFill="background1"/>
              <w:spacing w:after="0" w:line="240" w:lineRule="auto"/>
              <w:jc w:val="center"/>
              <w:rPr>
                <w:rFonts w:ascii="Bookman Old Style" w:eastAsia="Times New Roman" w:hAnsi="Bookman Old Style" w:cs="Times New Roman"/>
                <w:b/>
                <w:bCs/>
                <w:sz w:val="24"/>
                <w:szCs w:val="24"/>
              </w:rPr>
            </w:pPr>
            <w:r w:rsidRPr="003435ED">
              <w:rPr>
                <w:rFonts w:ascii="Bookman Old Style" w:eastAsia="Times New Roman" w:hAnsi="Bookman Old Style" w:cs="Times New Roman"/>
                <w:b/>
                <w:bCs/>
                <w:sz w:val="24"/>
                <w:szCs w:val="24"/>
              </w:rPr>
              <w:t>ALAMAT</w:t>
            </w:r>
          </w:p>
          <w:p w:rsidR="00B5518D" w:rsidRPr="003435ED" w:rsidRDefault="00B5518D" w:rsidP="00332C3C">
            <w:pPr>
              <w:shd w:val="clear" w:color="auto" w:fill="FFFFFF" w:themeFill="background1"/>
              <w:spacing w:after="0" w:line="240" w:lineRule="auto"/>
              <w:jc w:val="center"/>
              <w:rPr>
                <w:rFonts w:ascii="Bookman Old Style" w:eastAsia="Times New Roman" w:hAnsi="Bookman Old Style" w:cs="Times New Roman"/>
                <w:b/>
                <w:bCs/>
                <w:sz w:val="24"/>
                <w:szCs w:val="24"/>
              </w:rPr>
            </w:pPr>
          </w:p>
        </w:tc>
      </w:tr>
      <w:tr w:rsidR="00B5518D" w:rsidRPr="00255F8F" w:rsidTr="00931F31">
        <w:tc>
          <w:tcPr>
            <w:tcW w:w="73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imes New Roman"/>
                <w:bCs/>
                <w:sz w:val="24"/>
                <w:szCs w:val="24"/>
              </w:rPr>
            </w:pPr>
            <w:r w:rsidRPr="00255F8F">
              <w:rPr>
                <w:rFonts w:ascii="Bookman Old Style" w:eastAsia="Times New Roman" w:hAnsi="Bookman Old Style" w:cs="Times New Roman"/>
                <w:bCs/>
                <w:sz w:val="24"/>
                <w:szCs w:val="24"/>
              </w:rPr>
              <w:t>1</w:t>
            </w:r>
          </w:p>
        </w:tc>
        <w:tc>
          <w:tcPr>
            <w:tcW w:w="4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imes New Roman"/>
                <w:bCs/>
                <w:sz w:val="24"/>
                <w:szCs w:val="24"/>
              </w:rPr>
            </w:pPr>
            <w:r w:rsidRPr="00255F8F">
              <w:rPr>
                <w:rFonts w:ascii="Bookman Old Style" w:eastAsia="Times New Roman" w:hAnsi="Bookman Old Style" w:cs="Times New Roman"/>
                <w:bCs/>
                <w:sz w:val="24"/>
                <w:szCs w:val="24"/>
              </w:rPr>
              <w:t>2</w:t>
            </w:r>
          </w:p>
        </w:tc>
        <w:tc>
          <w:tcPr>
            <w:tcW w:w="21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imes New Roman"/>
                <w:bCs/>
                <w:sz w:val="24"/>
                <w:szCs w:val="24"/>
              </w:rPr>
            </w:pPr>
            <w:r w:rsidRPr="00255F8F">
              <w:rPr>
                <w:rFonts w:ascii="Bookman Old Style" w:eastAsia="Times New Roman" w:hAnsi="Bookman Old Style" w:cs="Times New Roman"/>
                <w:bCs/>
                <w:sz w:val="24"/>
                <w:szCs w:val="24"/>
              </w:rPr>
              <w:t>3</w:t>
            </w:r>
          </w:p>
        </w:tc>
        <w:tc>
          <w:tcPr>
            <w:tcW w:w="18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imes New Roman"/>
                <w:bCs/>
                <w:sz w:val="24"/>
                <w:szCs w:val="24"/>
              </w:rPr>
            </w:pPr>
            <w:r w:rsidRPr="00255F8F">
              <w:rPr>
                <w:rFonts w:ascii="Bookman Old Style" w:eastAsia="Times New Roman" w:hAnsi="Bookman Old Style" w:cs="Times New Roman"/>
                <w:bCs/>
                <w:sz w:val="24"/>
                <w:szCs w:val="24"/>
              </w:rPr>
              <w:t>4</w:t>
            </w:r>
          </w:p>
        </w:tc>
      </w:tr>
      <w:tr w:rsidR="00B5518D" w:rsidRPr="00255F8F" w:rsidTr="00931F31">
        <w:tc>
          <w:tcPr>
            <w:tcW w:w="73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5518D"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sidRPr="00255F8F">
              <w:rPr>
                <w:rFonts w:ascii="Bookman Old Style" w:eastAsia="Times New Roman" w:hAnsi="Bookman Old Style" w:cstheme="majorBidi"/>
                <w:bCs/>
                <w:sz w:val="24"/>
                <w:szCs w:val="24"/>
              </w:rPr>
              <w:t>I</w:t>
            </w:r>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sidRPr="00255F8F">
              <w:rPr>
                <w:rFonts w:ascii="Bookman Old Style" w:eastAsia="Times New Roman" w:hAnsi="Bookman Old Style" w:cstheme="majorBidi"/>
                <w:bCs/>
                <w:sz w:val="24"/>
                <w:szCs w:val="24"/>
              </w:rPr>
              <w:t>II</w:t>
            </w:r>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III</w:t>
            </w:r>
          </w:p>
          <w:p w:rsidR="00B5518D"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IV</w:t>
            </w:r>
          </w:p>
          <w:p w:rsidR="00B5518D"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V</w:t>
            </w:r>
          </w:p>
        </w:tc>
        <w:tc>
          <w:tcPr>
            <w:tcW w:w="493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Suwardi</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S.Pd</w:t>
            </w:r>
            <w:proofErr w:type="spellEnd"/>
            <w:r>
              <w:rPr>
                <w:rFonts w:ascii="Bookman Old Style" w:eastAsia="Times New Roman" w:hAnsi="Bookman Old Style" w:cstheme="majorBidi"/>
                <w:bCs/>
                <w:sz w:val="24"/>
                <w:szCs w:val="24"/>
              </w:rPr>
              <w:t>.</w:t>
            </w: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Suratminingsih</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S.Pd</w:t>
            </w:r>
            <w:proofErr w:type="spellEnd"/>
            <w:r>
              <w:rPr>
                <w:rFonts w:ascii="Bookman Old Style" w:eastAsia="Times New Roman" w:hAnsi="Bookman Old Style" w:cstheme="majorBidi"/>
                <w:bCs/>
                <w:sz w:val="24"/>
                <w:szCs w:val="24"/>
              </w:rPr>
              <w:t>.</w:t>
            </w: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sidRPr="00255F8F">
              <w:rPr>
                <w:rFonts w:ascii="Bookman Old Style" w:eastAsia="Times New Roman" w:hAnsi="Bookman Old Style" w:cstheme="majorBidi"/>
                <w:bCs/>
                <w:sz w:val="24"/>
                <w:szCs w:val="24"/>
              </w:rPr>
              <w:t>S</w:t>
            </w:r>
            <w:r>
              <w:rPr>
                <w:rFonts w:ascii="Bookman Old Style" w:eastAsia="Times New Roman" w:hAnsi="Bookman Old Style" w:cstheme="majorBidi"/>
                <w:bCs/>
                <w:sz w:val="24"/>
                <w:szCs w:val="24"/>
              </w:rPr>
              <w:t>udarmanta</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Sumardi</w:t>
            </w:r>
            <w:proofErr w:type="spellEnd"/>
            <w:r>
              <w:rPr>
                <w:rFonts w:ascii="Bookman Old Style" w:eastAsia="Times New Roman" w:hAnsi="Bookman Old Style" w:cstheme="majorBidi"/>
                <w:bCs/>
                <w:sz w:val="24"/>
                <w:szCs w:val="24"/>
              </w:rPr>
              <w:t>, BA</w:t>
            </w: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Ismadi</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Raharjo</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 xml:space="preserve">Drs. </w:t>
            </w:r>
            <w:proofErr w:type="spellStart"/>
            <w:r>
              <w:rPr>
                <w:rFonts w:ascii="Bookman Old Style" w:eastAsia="Times New Roman" w:hAnsi="Bookman Old Style" w:cstheme="majorBidi"/>
                <w:bCs/>
                <w:sz w:val="24"/>
                <w:szCs w:val="24"/>
              </w:rPr>
              <w:t>Sumpono</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 xml:space="preserve">H. </w:t>
            </w:r>
            <w:proofErr w:type="spellStart"/>
            <w:r>
              <w:rPr>
                <w:rFonts w:ascii="Bookman Old Style" w:eastAsia="Times New Roman" w:hAnsi="Bookman Old Style" w:cstheme="majorBidi"/>
                <w:bCs/>
                <w:sz w:val="24"/>
                <w:szCs w:val="24"/>
              </w:rPr>
              <w:t>Muryadi</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S.Pd</w:t>
            </w:r>
            <w:proofErr w:type="spellEnd"/>
            <w:r>
              <w:rPr>
                <w:rFonts w:ascii="Bookman Old Style" w:eastAsia="Times New Roman" w:hAnsi="Bookman Old Style" w:cstheme="majorBidi"/>
                <w:bCs/>
                <w:sz w:val="24"/>
                <w:szCs w:val="24"/>
              </w:rPr>
              <w:t>.</w:t>
            </w: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 xml:space="preserve">Daniel </w:t>
            </w:r>
            <w:proofErr w:type="spellStart"/>
            <w:r>
              <w:rPr>
                <w:rFonts w:ascii="Bookman Old Style" w:eastAsia="Times New Roman" w:hAnsi="Bookman Old Style" w:cstheme="majorBidi"/>
                <w:bCs/>
                <w:sz w:val="24"/>
                <w:szCs w:val="24"/>
              </w:rPr>
              <w:t>Prasetyo</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Kasdijo</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Wakimin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Maryanto</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sidRPr="00255F8F">
              <w:rPr>
                <w:rFonts w:ascii="Bookman Old Style" w:eastAsia="Times New Roman" w:hAnsi="Bookman Old Style" w:cstheme="majorBidi"/>
                <w:bCs/>
                <w:sz w:val="24"/>
                <w:szCs w:val="24"/>
              </w:rPr>
              <w:t>Bidang</w:t>
            </w:r>
            <w:proofErr w:type="spellEnd"/>
            <w:r>
              <w:rPr>
                <w:rFonts w:ascii="Bookman Old Style" w:eastAsia="Times New Roman" w:hAnsi="Bookman Old Style" w:cstheme="majorBidi"/>
                <w:bCs/>
                <w:sz w:val="24"/>
                <w:szCs w:val="24"/>
              </w:rPr>
              <w:t xml:space="preserve"> </w:t>
            </w:r>
            <w:r w:rsidRPr="00255F8F">
              <w:rPr>
                <w:rFonts w:ascii="Bookman Old Style" w:eastAsia="Times New Roman" w:hAnsi="Bookman Old Style" w:cstheme="majorBidi"/>
                <w:bCs/>
                <w:sz w:val="24"/>
                <w:szCs w:val="24"/>
              </w:rPr>
              <w:t>-</w:t>
            </w:r>
            <w:r>
              <w:rPr>
                <w:rFonts w:ascii="Bookman Old Style" w:eastAsia="Times New Roman" w:hAnsi="Bookman Old Style" w:cstheme="majorBidi"/>
                <w:bCs/>
                <w:sz w:val="24"/>
                <w:szCs w:val="24"/>
              </w:rPr>
              <w:t xml:space="preserve"> </w:t>
            </w:r>
            <w:proofErr w:type="spellStart"/>
            <w:r w:rsidRPr="00255F8F">
              <w:rPr>
                <w:rFonts w:ascii="Bookman Old Style" w:eastAsia="Times New Roman" w:hAnsi="Bookman Old Style" w:cstheme="majorBidi"/>
                <w:bCs/>
                <w:sz w:val="24"/>
                <w:szCs w:val="24"/>
              </w:rPr>
              <w:t>Bidang</w:t>
            </w:r>
            <w:proofErr w:type="spellEnd"/>
            <w:r w:rsidRPr="00255F8F">
              <w:rPr>
                <w:rFonts w:ascii="Bookman Old Style" w:eastAsia="Times New Roman" w:hAnsi="Bookman Old Style" w:cstheme="majorBidi"/>
                <w:bCs/>
                <w:sz w:val="24"/>
                <w:szCs w:val="24"/>
              </w:rPr>
              <w:t xml:space="preserve"> :</w:t>
            </w:r>
          </w:p>
          <w:p w:rsidR="00B5518D" w:rsidRDefault="00B5518D" w:rsidP="00332C3C">
            <w:pPr>
              <w:pStyle w:val="ListParagraph"/>
              <w:numPr>
                <w:ilvl w:val="0"/>
                <w:numId w:val="18"/>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sidRPr="00A94BB8">
              <w:rPr>
                <w:rFonts w:ascii="Bookman Old Style" w:eastAsia="Times New Roman" w:hAnsi="Bookman Old Style" w:cstheme="majorBidi"/>
                <w:bCs/>
                <w:sz w:val="24"/>
                <w:szCs w:val="24"/>
              </w:rPr>
              <w:t>Bidang</w:t>
            </w:r>
            <w:proofErr w:type="spellEnd"/>
            <w:r w:rsidRPr="00A94BB8">
              <w:rPr>
                <w:rFonts w:ascii="Bookman Old Style" w:eastAsia="Times New Roman" w:hAnsi="Bookman Old Style" w:cstheme="majorBidi"/>
                <w:bCs/>
                <w:sz w:val="24"/>
                <w:szCs w:val="24"/>
              </w:rPr>
              <w:t xml:space="preserve"> </w:t>
            </w:r>
            <w:proofErr w:type="spellStart"/>
            <w:r w:rsidRPr="00A94BB8">
              <w:rPr>
                <w:rFonts w:ascii="Bookman Old Style" w:eastAsia="Times New Roman" w:hAnsi="Bookman Old Style" w:cstheme="majorBidi"/>
                <w:bCs/>
                <w:sz w:val="24"/>
                <w:szCs w:val="24"/>
              </w:rPr>
              <w:t>Pendidikan</w:t>
            </w:r>
            <w:proofErr w:type="spellEnd"/>
            <w:r w:rsidRPr="00A94BB8">
              <w:rPr>
                <w:rFonts w:ascii="Bookman Old Style" w:eastAsia="Times New Roman" w:hAnsi="Bookman Old Style" w:cstheme="majorBidi"/>
                <w:bCs/>
                <w:sz w:val="24"/>
                <w:szCs w:val="24"/>
              </w:rPr>
              <w:t xml:space="preserve"> </w:t>
            </w:r>
            <w:proofErr w:type="spellStart"/>
            <w:r w:rsidRPr="00A94BB8">
              <w:rPr>
                <w:rFonts w:ascii="Bookman Old Style" w:eastAsia="Times New Roman" w:hAnsi="Bookman Old Style" w:cstheme="majorBidi"/>
                <w:bCs/>
                <w:sz w:val="24"/>
                <w:szCs w:val="24"/>
              </w:rPr>
              <w:t>dan</w:t>
            </w:r>
            <w:proofErr w:type="spellEnd"/>
            <w:r w:rsidRPr="00A94BB8">
              <w:rPr>
                <w:rFonts w:ascii="Bookman Old Style" w:eastAsia="Times New Roman" w:hAnsi="Bookman Old Style" w:cstheme="majorBidi"/>
                <w:bCs/>
                <w:sz w:val="24"/>
                <w:szCs w:val="24"/>
              </w:rPr>
              <w:t xml:space="preserve"> Agama</w:t>
            </w:r>
          </w:p>
          <w:p w:rsidR="00B5518D" w:rsidRDefault="00B5518D" w:rsidP="00332C3C">
            <w:pPr>
              <w:pStyle w:val="ListParagraph"/>
              <w:numPr>
                <w:ilvl w:val="0"/>
                <w:numId w:val="19"/>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sidRPr="00A94BB8">
              <w:rPr>
                <w:rFonts w:ascii="Bookman Old Style" w:eastAsia="Times New Roman" w:hAnsi="Bookman Old Style" w:cstheme="majorBidi"/>
                <w:bCs/>
                <w:sz w:val="24"/>
                <w:szCs w:val="24"/>
              </w:rPr>
              <w:t>Ngajiono</w:t>
            </w:r>
            <w:proofErr w:type="spellEnd"/>
            <w:r w:rsidRPr="00A94BB8">
              <w:rPr>
                <w:rFonts w:ascii="Bookman Old Style" w:eastAsia="Times New Roman" w:hAnsi="Bookman Old Style" w:cstheme="majorBidi"/>
                <w:bCs/>
                <w:sz w:val="24"/>
                <w:szCs w:val="24"/>
              </w:rPr>
              <w:t xml:space="preserve">, </w:t>
            </w:r>
            <w:proofErr w:type="spellStart"/>
            <w:r w:rsidRPr="00A94BB8">
              <w:rPr>
                <w:rFonts w:ascii="Bookman Old Style" w:eastAsia="Times New Roman" w:hAnsi="Bookman Old Style" w:cstheme="majorBidi"/>
                <w:bCs/>
                <w:sz w:val="24"/>
                <w:szCs w:val="24"/>
              </w:rPr>
              <w:t>S.Pd</w:t>
            </w:r>
            <w:proofErr w:type="spellEnd"/>
            <w:r w:rsidRPr="00A94BB8">
              <w:rPr>
                <w:rFonts w:ascii="Bookman Old Style" w:eastAsia="Times New Roman" w:hAnsi="Bookman Old Style" w:cstheme="majorBidi"/>
                <w:bCs/>
                <w:sz w:val="24"/>
                <w:szCs w:val="24"/>
              </w:rPr>
              <w:t>.</w:t>
            </w:r>
          </w:p>
          <w:p w:rsidR="00B5518D" w:rsidRDefault="00B5518D" w:rsidP="00332C3C">
            <w:pPr>
              <w:pStyle w:val="ListParagraph"/>
              <w:numPr>
                <w:ilvl w:val="0"/>
                <w:numId w:val="19"/>
              </w:numPr>
              <w:shd w:val="clear" w:color="auto" w:fill="FFFFFF" w:themeFill="background1"/>
              <w:spacing w:after="0" w:line="240" w:lineRule="auto"/>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 xml:space="preserve">H. </w:t>
            </w:r>
            <w:proofErr w:type="spellStart"/>
            <w:r>
              <w:rPr>
                <w:rFonts w:ascii="Bookman Old Style" w:eastAsia="Times New Roman" w:hAnsi="Bookman Old Style" w:cstheme="majorBidi"/>
                <w:bCs/>
                <w:sz w:val="24"/>
                <w:szCs w:val="24"/>
              </w:rPr>
              <w:t>Sarmidi</w:t>
            </w:r>
            <w:proofErr w:type="spellEnd"/>
          </w:p>
          <w:p w:rsidR="00B5518D" w:rsidRDefault="00B5518D" w:rsidP="00332C3C">
            <w:pPr>
              <w:pStyle w:val="ListParagraph"/>
              <w:numPr>
                <w:ilvl w:val="0"/>
                <w:numId w:val="19"/>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Taswanto</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AMd</w:t>
            </w:r>
            <w:proofErr w:type="spellEnd"/>
            <w:r>
              <w:rPr>
                <w:rFonts w:ascii="Bookman Old Style" w:eastAsia="Times New Roman" w:hAnsi="Bookman Old Style" w:cstheme="majorBidi"/>
                <w:bCs/>
                <w:sz w:val="24"/>
                <w:szCs w:val="24"/>
              </w:rPr>
              <w:t>.</w:t>
            </w:r>
          </w:p>
          <w:p w:rsidR="00B5518D" w:rsidRDefault="00B5518D" w:rsidP="00332C3C">
            <w:pPr>
              <w:pStyle w:val="ListParagraph"/>
              <w:numPr>
                <w:ilvl w:val="0"/>
                <w:numId w:val="18"/>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Bidang</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Pemuda</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dan</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Olah</w:t>
            </w:r>
            <w:proofErr w:type="spellEnd"/>
            <w:r>
              <w:rPr>
                <w:rFonts w:ascii="Bookman Old Style" w:eastAsia="Times New Roman" w:hAnsi="Bookman Old Style" w:cstheme="majorBidi"/>
                <w:bCs/>
                <w:sz w:val="24"/>
                <w:szCs w:val="24"/>
              </w:rPr>
              <w:t xml:space="preserve"> Raga</w:t>
            </w:r>
          </w:p>
          <w:p w:rsidR="00B5518D" w:rsidRDefault="00B5518D" w:rsidP="00332C3C">
            <w:pPr>
              <w:pStyle w:val="ListParagraph"/>
              <w:numPr>
                <w:ilvl w:val="0"/>
                <w:numId w:val="20"/>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Suwari</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S.Th</w:t>
            </w:r>
            <w:proofErr w:type="spellEnd"/>
            <w:r>
              <w:rPr>
                <w:rFonts w:ascii="Bookman Old Style" w:eastAsia="Times New Roman" w:hAnsi="Bookman Old Style" w:cstheme="majorBidi"/>
                <w:bCs/>
                <w:sz w:val="24"/>
                <w:szCs w:val="24"/>
              </w:rPr>
              <w:t>.</w:t>
            </w:r>
          </w:p>
          <w:p w:rsidR="00B5518D" w:rsidRDefault="00B5518D" w:rsidP="00332C3C">
            <w:pPr>
              <w:pStyle w:val="ListParagraph"/>
              <w:numPr>
                <w:ilvl w:val="0"/>
                <w:numId w:val="20"/>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Sugino</w:t>
            </w:r>
            <w:proofErr w:type="spellEnd"/>
          </w:p>
          <w:p w:rsidR="00B5518D" w:rsidRDefault="00B5518D" w:rsidP="00332C3C">
            <w:pPr>
              <w:pStyle w:val="ListParagraph"/>
              <w:numPr>
                <w:ilvl w:val="0"/>
                <w:numId w:val="20"/>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Nurjiyanto</w:t>
            </w:r>
            <w:proofErr w:type="spellEnd"/>
          </w:p>
          <w:p w:rsidR="00B5518D" w:rsidRPr="009F4242" w:rsidRDefault="00B5518D" w:rsidP="00332C3C">
            <w:pPr>
              <w:pStyle w:val="ListParagraph"/>
              <w:numPr>
                <w:ilvl w:val="0"/>
                <w:numId w:val="18"/>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Bidang</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Lingkungan</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dan</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Kesehatan</w:t>
            </w:r>
            <w:proofErr w:type="spellEnd"/>
          </w:p>
          <w:p w:rsidR="00B5518D" w:rsidRDefault="00B5518D" w:rsidP="00332C3C">
            <w:pPr>
              <w:pStyle w:val="ListParagraph"/>
              <w:numPr>
                <w:ilvl w:val="0"/>
                <w:numId w:val="21"/>
              </w:numPr>
              <w:shd w:val="clear" w:color="auto" w:fill="FFFFFF" w:themeFill="background1"/>
              <w:spacing w:after="0" w:line="240" w:lineRule="auto"/>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 xml:space="preserve">Joko </w:t>
            </w:r>
            <w:proofErr w:type="spellStart"/>
            <w:r>
              <w:rPr>
                <w:rFonts w:ascii="Bookman Old Style" w:eastAsia="Times New Roman" w:hAnsi="Bookman Old Style" w:cstheme="majorBidi"/>
                <w:bCs/>
                <w:sz w:val="24"/>
                <w:szCs w:val="24"/>
              </w:rPr>
              <w:t>Waluyo</w:t>
            </w:r>
            <w:proofErr w:type="spellEnd"/>
            <w:r>
              <w:rPr>
                <w:rFonts w:ascii="Bookman Old Style" w:eastAsia="Times New Roman" w:hAnsi="Bookman Old Style" w:cstheme="majorBidi"/>
                <w:bCs/>
                <w:sz w:val="24"/>
                <w:szCs w:val="24"/>
              </w:rPr>
              <w:t>, SKM</w:t>
            </w:r>
          </w:p>
          <w:p w:rsidR="00B5518D" w:rsidRDefault="00B5518D" w:rsidP="00332C3C">
            <w:pPr>
              <w:pStyle w:val="ListParagraph"/>
              <w:numPr>
                <w:ilvl w:val="0"/>
                <w:numId w:val="21"/>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Harjiman</w:t>
            </w:r>
            <w:proofErr w:type="spellEnd"/>
          </w:p>
          <w:p w:rsidR="00B5518D" w:rsidRPr="007C7F58" w:rsidRDefault="00B5518D" w:rsidP="00332C3C">
            <w:pPr>
              <w:pStyle w:val="ListParagraph"/>
              <w:numPr>
                <w:ilvl w:val="0"/>
                <w:numId w:val="21"/>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Rohadi</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Mulyo</w:t>
            </w:r>
            <w:proofErr w:type="spellEnd"/>
          </w:p>
          <w:p w:rsidR="00B5518D" w:rsidRDefault="00B5518D" w:rsidP="00332C3C">
            <w:pPr>
              <w:pStyle w:val="ListParagraph"/>
              <w:numPr>
                <w:ilvl w:val="0"/>
                <w:numId w:val="18"/>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sidRPr="007C7F58">
              <w:rPr>
                <w:rFonts w:ascii="Bookman Old Style" w:eastAsia="Times New Roman" w:hAnsi="Bookman Old Style" w:cstheme="majorBidi"/>
                <w:bCs/>
                <w:sz w:val="24"/>
                <w:szCs w:val="24"/>
              </w:rPr>
              <w:t>Bidang</w:t>
            </w:r>
            <w:proofErr w:type="spellEnd"/>
            <w:r w:rsidRPr="007C7F58">
              <w:rPr>
                <w:rFonts w:ascii="Bookman Old Style" w:eastAsia="Times New Roman" w:hAnsi="Bookman Old Style" w:cstheme="majorBidi"/>
                <w:bCs/>
                <w:sz w:val="24"/>
                <w:szCs w:val="24"/>
              </w:rPr>
              <w:t> </w:t>
            </w:r>
            <w:proofErr w:type="spellStart"/>
            <w:r>
              <w:rPr>
                <w:rFonts w:ascii="Bookman Old Style" w:eastAsia="Times New Roman" w:hAnsi="Bookman Old Style" w:cstheme="majorBidi"/>
                <w:bCs/>
                <w:sz w:val="24"/>
                <w:szCs w:val="24"/>
              </w:rPr>
              <w:t>Kamtibmas</w:t>
            </w:r>
            <w:proofErr w:type="spellEnd"/>
          </w:p>
          <w:p w:rsidR="00B5518D" w:rsidRDefault="00B5518D" w:rsidP="00332C3C">
            <w:pPr>
              <w:pStyle w:val="ListParagraph"/>
              <w:numPr>
                <w:ilvl w:val="0"/>
                <w:numId w:val="22"/>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Gatot</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Subandi</w:t>
            </w:r>
            <w:proofErr w:type="spellEnd"/>
          </w:p>
          <w:p w:rsidR="00B5518D" w:rsidRDefault="00B5518D" w:rsidP="00332C3C">
            <w:pPr>
              <w:pStyle w:val="ListParagraph"/>
              <w:numPr>
                <w:ilvl w:val="0"/>
                <w:numId w:val="22"/>
              </w:numPr>
              <w:shd w:val="clear" w:color="auto" w:fill="FFFFFF" w:themeFill="background1"/>
              <w:spacing w:after="0" w:line="240" w:lineRule="auto"/>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 xml:space="preserve">Tri </w:t>
            </w:r>
            <w:proofErr w:type="spellStart"/>
            <w:r>
              <w:rPr>
                <w:rFonts w:ascii="Bookman Old Style" w:eastAsia="Times New Roman" w:hAnsi="Bookman Old Style" w:cstheme="majorBidi"/>
                <w:bCs/>
                <w:sz w:val="24"/>
                <w:szCs w:val="24"/>
              </w:rPr>
              <w:t>Haryanto</w:t>
            </w:r>
            <w:proofErr w:type="spellEnd"/>
          </w:p>
          <w:p w:rsidR="00B5518D" w:rsidRPr="007C7F58" w:rsidRDefault="00B5518D" w:rsidP="00332C3C">
            <w:pPr>
              <w:pStyle w:val="ListParagraph"/>
              <w:numPr>
                <w:ilvl w:val="0"/>
                <w:numId w:val="22"/>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Subardi</w:t>
            </w:r>
            <w:proofErr w:type="spellEnd"/>
          </w:p>
          <w:p w:rsidR="00B5518D" w:rsidRDefault="00B5518D" w:rsidP="00332C3C">
            <w:pPr>
              <w:pStyle w:val="ListParagraph"/>
              <w:numPr>
                <w:ilvl w:val="0"/>
                <w:numId w:val="6"/>
              </w:numPr>
              <w:shd w:val="clear" w:color="auto" w:fill="FFFFFF" w:themeFill="background1"/>
              <w:spacing w:after="0" w:line="240" w:lineRule="auto"/>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 xml:space="preserve">5. </w:t>
            </w:r>
            <w:proofErr w:type="spellStart"/>
            <w:r>
              <w:rPr>
                <w:rFonts w:ascii="Bookman Old Style" w:eastAsia="Times New Roman" w:hAnsi="Bookman Old Style" w:cstheme="majorBidi"/>
                <w:bCs/>
                <w:sz w:val="24"/>
                <w:szCs w:val="24"/>
              </w:rPr>
              <w:t>Bidang</w:t>
            </w:r>
            <w:proofErr w:type="spellEnd"/>
            <w:r>
              <w:rPr>
                <w:rFonts w:ascii="Bookman Old Style" w:eastAsia="Times New Roman" w:hAnsi="Bookman Old Style" w:cstheme="majorBidi"/>
                <w:bCs/>
                <w:sz w:val="24"/>
                <w:szCs w:val="24"/>
              </w:rPr>
              <w:t xml:space="preserve"> Pembangunan</w:t>
            </w:r>
          </w:p>
          <w:p w:rsidR="00B5518D" w:rsidRDefault="00B5518D" w:rsidP="00332C3C">
            <w:pPr>
              <w:pStyle w:val="ListParagraph"/>
              <w:numPr>
                <w:ilvl w:val="0"/>
                <w:numId w:val="23"/>
              </w:numPr>
              <w:shd w:val="clear" w:color="auto" w:fill="FFFFFF" w:themeFill="background1"/>
              <w:spacing w:after="0" w:line="240" w:lineRule="auto"/>
              <w:ind w:left="720" w:hanging="339"/>
              <w:rPr>
                <w:rFonts w:ascii="Bookman Old Style" w:eastAsia="Times New Roman" w:hAnsi="Bookman Old Style" w:cstheme="majorBidi"/>
                <w:bCs/>
                <w:sz w:val="24"/>
                <w:szCs w:val="24"/>
              </w:rPr>
            </w:pPr>
            <w:proofErr w:type="spellStart"/>
            <w:r w:rsidRPr="00661057">
              <w:rPr>
                <w:rFonts w:ascii="Bookman Old Style" w:eastAsia="Times New Roman" w:hAnsi="Bookman Old Style" w:cstheme="majorBidi"/>
                <w:bCs/>
                <w:sz w:val="24"/>
                <w:szCs w:val="24"/>
              </w:rPr>
              <w:t>Maryadi</w:t>
            </w:r>
            <w:proofErr w:type="spellEnd"/>
          </w:p>
          <w:p w:rsidR="00B5518D" w:rsidRDefault="00B5518D" w:rsidP="00332C3C">
            <w:pPr>
              <w:pStyle w:val="ListParagraph"/>
              <w:numPr>
                <w:ilvl w:val="0"/>
                <w:numId w:val="23"/>
              </w:numPr>
              <w:shd w:val="clear" w:color="auto" w:fill="FFFFFF" w:themeFill="background1"/>
              <w:spacing w:after="0" w:line="240" w:lineRule="auto"/>
              <w:ind w:left="720" w:hanging="339"/>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 xml:space="preserve">H. </w:t>
            </w:r>
            <w:proofErr w:type="spellStart"/>
            <w:r>
              <w:rPr>
                <w:rFonts w:ascii="Bookman Old Style" w:eastAsia="Times New Roman" w:hAnsi="Bookman Old Style" w:cstheme="majorBidi"/>
                <w:bCs/>
                <w:sz w:val="24"/>
                <w:szCs w:val="24"/>
              </w:rPr>
              <w:t>Suparlam</w:t>
            </w:r>
            <w:proofErr w:type="spellEnd"/>
          </w:p>
          <w:p w:rsidR="00B5518D" w:rsidRPr="00661057" w:rsidRDefault="00B5518D" w:rsidP="00332C3C">
            <w:pPr>
              <w:pStyle w:val="ListParagraph"/>
              <w:numPr>
                <w:ilvl w:val="0"/>
                <w:numId w:val="23"/>
              </w:numPr>
              <w:shd w:val="clear" w:color="auto" w:fill="FFFFFF" w:themeFill="background1"/>
              <w:spacing w:after="0" w:line="240" w:lineRule="auto"/>
              <w:ind w:left="720" w:hanging="339"/>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Jumiran</w:t>
            </w:r>
            <w:proofErr w:type="spellEnd"/>
          </w:p>
          <w:p w:rsidR="00B5518D" w:rsidRDefault="00B5518D" w:rsidP="00332C3C">
            <w:pPr>
              <w:pStyle w:val="ListParagraph"/>
              <w:numPr>
                <w:ilvl w:val="0"/>
                <w:numId w:val="25"/>
              </w:numPr>
              <w:shd w:val="clear" w:color="auto" w:fill="FFFFFF" w:themeFill="background1"/>
              <w:spacing w:after="0" w:line="240" w:lineRule="auto"/>
              <w:ind w:left="436"/>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Bidang</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Seni</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dan</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Budaya</w:t>
            </w:r>
            <w:proofErr w:type="spellEnd"/>
          </w:p>
          <w:p w:rsidR="00B5518D" w:rsidRDefault="00B5518D" w:rsidP="00332C3C">
            <w:pPr>
              <w:pStyle w:val="ListParagraph"/>
              <w:numPr>
                <w:ilvl w:val="0"/>
                <w:numId w:val="26"/>
              </w:numPr>
              <w:shd w:val="clear" w:color="auto" w:fill="FFFFFF" w:themeFill="background1"/>
              <w:spacing w:after="0" w:line="240" w:lineRule="auto"/>
              <w:ind w:left="720" w:hanging="284"/>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Ramijo</w:t>
            </w:r>
            <w:proofErr w:type="spellEnd"/>
          </w:p>
          <w:p w:rsidR="00B5518D" w:rsidRDefault="00B5518D" w:rsidP="00332C3C">
            <w:pPr>
              <w:pStyle w:val="ListParagraph"/>
              <w:numPr>
                <w:ilvl w:val="0"/>
                <w:numId w:val="26"/>
              </w:numPr>
              <w:shd w:val="clear" w:color="auto" w:fill="FFFFFF" w:themeFill="background1"/>
              <w:spacing w:after="0" w:line="240" w:lineRule="auto"/>
              <w:ind w:left="720" w:hanging="284"/>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Purwo</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Diharjo</w:t>
            </w:r>
            <w:proofErr w:type="spellEnd"/>
          </w:p>
          <w:p w:rsidR="00B5518D" w:rsidRDefault="00B5518D" w:rsidP="00332C3C">
            <w:pPr>
              <w:pStyle w:val="ListParagraph"/>
              <w:numPr>
                <w:ilvl w:val="0"/>
                <w:numId w:val="26"/>
              </w:numPr>
              <w:shd w:val="clear" w:color="auto" w:fill="FFFFFF" w:themeFill="background1"/>
              <w:spacing w:after="0" w:line="240" w:lineRule="auto"/>
              <w:ind w:left="720" w:hanging="284"/>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Sumardi</w:t>
            </w:r>
            <w:proofErr w:type="spellEnd"/>
          </w:p>
          <w:p w:rsidR="00B5518D" w:rsidRDefault="00B5518D" w:rsidP="00332C3C">
            <w:pPr>
              <w:pStyle w:val="ListParagraph"/>
              <w:numPr>
                <w:ilvl w:val="0"/>
                <w:numId w:val="25"/>
              </w:numPr>
              <w:shd w:val="clear" w:color="auto" w:fill="FFFFFF" w:themeFill="background1"/>
              <w:spacing w:after="0" w:line="240" w:lineRule="auto"/>
              <w:ind w:left="436" w:hanging="425"/>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lastRenderedPageBreak/>
              <w:t>Bidang</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Kesejahteraan</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Sosial</w:t>
            </w:r>
            <w:proofErr w:type="spellEnd"/>
          </w:p>
          <w:p w:rsidR="00B5518D" w:rsidRDefault="00B5518D" w:rsidP="00332C3C">
            <w:pPr>
              <w:pStyle w:val="ListParagraph"/>
              <w:numPr>
                <w:ilvl w:val="0"/>
                <w:numId w:val="27"/>
              </w:numPr>
              <w:shd w:val="clear" w:color="auto" w:fill="FFFFFF" w:themeFill="background1"/>
              <w:spacing w:after="0" w:line="240" w:lineRule="auto"/>
              <w:ind w:left="861"/>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Sutikno</w:t>
            </w:r>
            <w:proofErr w:type="spellEnd"/>
          </w:p>
          <w:p w:rsidR="00B5518D" w:rsidRDefault="00B5518D" w:rsidP="00332C3C">
            <w:pPr>
              <w:pStyle w:val="ListParagraph"/>
              <w:numPr>
                <w:ilvl w:val="0"/>
                <w:numId w:val="27"/>
              </w:numPr>
              <w:shd w:val="clear" w:color="auto" w:fill="FFFFFF" w:themeFill="background1"/>
              <w:spacing w:after="0" w:line="240" w:lineRule="auto"/>
              <w:ind w:left="861"/>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Wardiyo</w:t>
            </w:r>
            <w:proofErr w:type="spellEnd"/>
          </w:p>
          <w:p w:rsidR="00B5518D" w:rsidRDefault="00B5518D" w:rsidP="00332C3C">
            <w:pPr>
              <w:pStyle w:val="ListParagraph"/>
              <w:numPr>
                <w:ilvl w:val="0"/>
                <w:numId w:val="27"/>
              </w:numPr>
              <w:shd w:val="clear" w:color="auto" w:fill="FFFFFF" w:themeFill="background1"/>
              <w:spacing w:after="0" w:line="240" w:lineRule="auto"/>
              <w:ind w:left="861"/>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Suwardi</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S.Pd</w:t>
            </w:r>
            <w:proofErr w:type="spellEnd"/>
            <w:r>
              <w:rPr>
                <w:rFonts w:ascii="Bookman Old Style" w:eastAsia="Times New Roman" w:hAnsi="Bookman Old Style" w:cstheme="majorBidi"/>
                <w:bCs/>
                <w:sz w:val="24"/>
                <w:szCs w:val="24"/>
              </w:rPr>
              <w:t>., M.M.</w:t>
            </w:r>
          </w:p>
          <w:p w:rsidR="00B5518D" w:rsidRDefault="00B5518D" w:rsidP="00332C3C">
            <w:pPr>
              <w:pStyle w:val="ListParagraph"/>
              <w:numPr>
                <w:ilvl w:val="0"/>
                <w:numId w:val="25"/>
              </w:numPr>
              <w:shd w:val="clear" w:color="auto" w:fill="FFFFFF" w:themeFill="background1"/>
              <w:spacing w:after="0" w:line="240" w:lineRule="auto"/>
              <w:ind w:left="436"/>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Bidang</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Pemberdayaan</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Perempuan</w:t>
            </w:r>
            <w:proofErr w:type="spellEnd"/>
          </w:p>
          <w:p w:rsidR="00B5518D" w:rsidRDefault="00B5518D" w:rsidP="00332C3C">
            <w:pPr>
              <w:pStyle w:val="ListParagraph"/>
              <w:numPr>
                <w:ilvl w:val="0"/>
                <w:numId w:val="29"/>
              </w:numPr>
              <w:shd w:val="clear" w:color="auto" w:fill="FFFFFF" w:themeFill="background1"/>
              <w:spacing w:after="0" w:line="240" w:lineRule="auto"/>
              <w:ind w:left="861"/>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Yulia</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Purwantiningsih</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M.Pd</w:t>
            </w:r>
            <w:proofErr w:type="spellEnd"/>
            <w:r>
              <w:rPr>
                <w:rFonts w:ascii="Bookman Old Style" w:eastAsia="Times New Roman" w:hAnsi="Bookman Old Style" w:cstheme="majorBidi"/>
                <w:bCs/>
                <w:sz w:val="24"/>
                <w:szCs w:val="24"/>
              </w:rPr>
              <w:t>.</w:t>
            </w:r>
          </w:p>
          <w:p w:rsidR="00B5518D" w:rsidRDefault="00B5518D" w:rsidP="00332C3C">
            <w:pPr>
              <w:pStyle w:val="ListParagraph"/>
              <w:numPr>
                <w:ilvl w:val="0"/>
                <w:numId w:val="29"/>
              </w:numPr>
              <w:shd w:val="clear" w:color="auto" w:fill="FFFFFF" w:themeFill="background1"/>
              <w:spacing w:after="0" w:line="240" w:lineRule="auto"/>
              <w:ind w:left="861"/>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 xml:space="preserve">Sri </w:t>
            </w:r>
            <w:proofErr w:type="spellStart"/>
            <w:r>
              <w:rPr>
                <w:rFonts w:ascii="Bookman Old Style" w:eastAsia="Times New Roman" w:hAnsi="Bookman Old Style" w:cstheme="majorBidi"/>
                <w:bCs/>
                <w:sz w:val="24"/>
                <w:szCs w:val="24"/>
              </w:rPr>
              <w:t>Rahayu</w:t>
            </w:r>
            <w:proofErr w:type="spellEnd"/>
            <w:r>
              <w:rPr>
                <w:rFonts w:ascii="Bookman Old Style" w:eastAsia="Times New Roman" w:hAnsi="Bookman Old Style" w:cstheme="majorBidi"/>
                <w:bCs/>
                <w:sz w:val="24"/>
                <w:szCs w:val="24"/>
              </w:rPr>
              <w:t xml:space="preserve"> Widodo</w:t>
            </w:r>
          </w:p>
          <w:p w:rsidR="00B5518D" w:rsidRDefault="00B5518D" w:rsidP="00332C3C">
            <w:pPr>
              <w:pStyle w:val="ListParagraph"/>
              <w:numPr>
                <w:ilvl w:val="0"/>
                <w:numId w:val="29"/>
              </w:numPr>
              <w:shd w:val="clear" w:color="auto" w:fill="FFFFFF" w:themeFill="background1"/>
              <w:spacing w:after="0" w:line="240" w:lineRule="auto"/>
              <w:ind w:left="861"/>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Ratnawati</w:t>
            </w:r>
            <w:proofErr w:type="spellEnd"/>
          </w:p>
          <w:p w:rsidR="00B5518D" w:rsidRDefault="00B5518D" w:rsidP="00332C3C">
            <w:pPr>
              <w:pStyle w:val="ListParagraph"/>
              <w:numPr>
                <w:ilvl w:val="0"/>
                <w:numId w:val="29"/>
              </w:numPr>
              <w:shd w:val="clear" w:color="auto" w:fill="FFFFFF" w:themeFill="background1"/>
              <w:spacing w:after="0" w:line="240" w:lineRule="auto"/>
              <w:ind w:left="861"/>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Nur</w:t>
            </w:r>
            <w:proofErr w:type="spellEnd"/>
            <w:r>
              <w:rPr>
                <w:rFonts w:ascii="Bookman Old Style" w:eastAsia="Times New Roman" w:hAnsi="Bookman Old Style" w:cstheme="majorBidi"/>
                <w:bCs/>
                <w:sz w:val="24"/>
                <w:szCs w:val="24"/>
              </w:rPr>
              <w:t xml:space="preserve"> </w:t>
            </w:r>
            <w:proofErr w:type="spellStart"/>
            <w:r>
              <w:rPr>
                <w:rFonts w:ascii="Bookman Old Style" w:eastAsia="Times New Roman" w:hAnsi="Bookman Old Style" w:cstheme="majorBidi"/>
                <w:bCs/>
                <w:sz w:val="24"/>
                <w:szCs w:val="24"/>
              </w:rPr>
              <w:t>Hidayati</w:t>
            </w:r>
            <w:proofErr w:type="spellEnd"/>
          </w:p>
          <w:p w:rsidR="00B5518D" w:rsidRPr="00F04C1A" w:rsidRDefault="00B5518D" w:rsidP="00332C3C">
            <w:pPr>
              <w:shd w:val="clear" w:color="auto" w:fill="FFFFFF" w:themeFill="background1"/>
              <w:spacing w:after="0" w:line="240" w:lineRule="auto"/>
              <w:outlineLvl w:val="0"/>
              <w:rPr>
                <w:rFonts w:ascii="Bookman Old Style" w:eastAsia="Times New Roman" w:hAnsi="Bookman Old Style" w:cstheme="majorBidi"/>
                <w:bCs/>
                <w:sz w:val="24"/>
                <w:szCs w:val="24"/>
              </w:rPr>
            </w:pPr>
          </w:p>
        </w:tc>
        <w:tc>
          <w:tcPr>
            <w:tcW w:w="21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5518D" w:rsidRDefault="00B5518D" w:rsidP="00332C3C">
            <w:pPr>
              <w:pStyle w:val="ListParagraph"/>
              <w:numPr>
                <w:ilvl w:val="0"/>
                <w:numId w:val="5"/>
              </w:numPr>
              <w:shd w:val="clear" w:color="auto" w:fill="FFFFFF" w:themeFill="background1"/>
              <w:spacing w:after="0" w:line="240" w:lineRule="auto"/>
              <w:rPr>
                <w:rFonts w:ascii="Bookman Old Style" w:eastAsia="Times New Roman" w:hAnsi="Bookman Old Style" w:cstheme="majorBidi"/>
                <w:bCs/>
                <w:sz w:val="24"/>
                <w:szCs w:val="24"/>
              </w:rPr>
            </w:pPr>
          </w:p>
          <w:p w:rsidR="00B5518D" w:rsidRPr="00255F8F" w:rsidRDefault="00B5518D" w:rsidP="00332C3C">
            <w:pPr>
              <w:pStyle w:val="ListParagraph"/>
              <w:numPr>
                <w:ilvl w:val="0"/>
                <w:numId w:val="5"/>
              </w:num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Penasehat</w:t>
            </w:r>
            <w:proofErr w:type="spellEnd"/>
            <w:r>
              <w:rPr>
                <w:rFonts w:ascii="Bookman Old Style" w:eastAsia="Times New Roman" w:hAnsi="Bookman Old Style" w:cstheme="majorBidi"/>
                <w:bCs/>
                <w:sz w:val="24"/>
                <w:szCs w:val="24"/>
              </w:rPr>
              <w:t xml:space="preserve"> I</w:t>
            </w: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Penasehat</w:t>
            </w:r>
            <w:proofErr w:type="spellEnd"/>
            <w:r>
              <w:rPr>
                <w:rFonts w:ascii="Bookman Old Style" w:eastAsia="Times New Roman" w:hAnsi="Bookman Old Style" w:cstheme="majorBidi"/>
                <w:bCs/>
                <w:sz w:val="24"/>
                <w:szCs w:val="24"/>
              </w:rPr>
              <w:t xml:space="preserve"> II</w:t>
            </w: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Penasehat</w:t>
            </w:r>
            <w:proofErr w:type="spellEnd"/>
            <w:r>
              <w:rPr>
                <w:rFonts w:ascii="Bookman Old Style" w:eastAsia="Times New Roman" w:hAnsi="Bookman Old Style" w:cstheme="majorBidi"/>
                <w:bCs/>
                <w:sz w:val="24"/>
                <w:szCs w:val="24"/>
              </w:rPr>
              <w:t xml:space="preserve"> III</w:t>
            </w: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Penasehat</w:t>
            </w:r>
            <w:proofErr w:type="spellEnd"/>
            <w:r>
              <w:rPr>
                <w:rFonts w:ascii="Bookman Old Style" w:eastAsia="Times New Roman" w:hAnsi="Bookman Old Style" w:cstheme="majorBidi"/>
                <w:bCs/>
                <w:sz w:val="24"/>
                <w:szCs w:val="24"/>
              </w:rPr>
              <w:t xml:space="preserve"> IV</w:t>
            </w: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Penasehat</w:t>
            </w:r>
            <w:proofErr w:type="spellEnd"/>
            <w:r>
              <w:rPr>
                <w:rFonts w:ascii="Bookman Old Style" w:eastAsia="Times New Roman" w:hAnsi="Bookman Old Style" w:cstheme="majorBidi"/>
                <w:bCs/>
                <w:sz w:val="24"/>
                <w:szCs w:val="24"/>
              </w:rPr>
              <w:t xml:space="preserve"> V</w:t>
            </w: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Ketua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r>
              <w:rPr>
                <w:rFonts w:ascii="Bookman Old Style" w:eastAsia="Times New Roman" w:hAnsi="Bookman Old Style" w:cstheme="majorBidi"/>
                <w:bCs/>
                <w:sz w:val="24"/>
                <w:szCs w:val="24"/>
              </w:rPr>
              <w:t xml:space="preserve">Wakil </w:t>
            </w:r>
            <w:proofErr w:type="spellStart"/>
            <w:r>
              <w:rPr>
                <w:rFonts w:ascii="Bookman Old Style" w:eastAsia="Times New Roman" w:hAnsi="Bookman Old Style" w:cstheme="majorBidi"/>
                <w:bCs/>
                <w:sz w:val="24"/>
                <w:szCs w:val="24"/>
              </w:rPr>
              <w:t>Ketua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Sekretaris</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Sekretaris</w:t>
            </w:r>
            <w:proofErr w:type="spellEnd"/>
            <w:r>
              <w:rPr>
                <w:rFonts w:ascii="Bookman Old Style" w:eastAsia="Times New Roman" w:hAnsi="Bookman Old Style" w:cstheme="majorBidi"/>
                <w:bCs/>
                <w:sz w:val="24"/>
                <w:szCs w:val="24"/>
              </w:rPr>
              <w:t xml:space="preserve"> II</w:t>
            </w: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Bendahara</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Bendahara</w:t>
            </w:r>
            <w:proofErr w:type="spellEnd"/>
            <w:r>
              <w:rPr>
                <w:rFonts w:ascii="Bookman Old Style" w:eastAsia="Times New Roman" w:hAnsi="Bookman Old Style" w:cstheme="majorBidi"/>
                <w:bCs/>
                <w:sz w:val="24"/>
                <w:szCs w:val="24"/>
              </w:rPr>
              <w:t xml:space="preserve"> II</w:t>
            </w: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Anggota</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tc>
        <w:tc>
          <w:tcPr>
            <w:tcW w:w="18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Gunturan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Tirto</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Ciren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Tirto</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Nglarang</w:t>
            </w:r>
            <w:proofErr w:type="spellEnd"/>
          </w:p>
          <w:p w:rsidR="00B5518D"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Ngabean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Gunturan</w:t>
            </w:r>
            <w:proofErr w:type="spellEnd"/>
          </w:p>
          <w:p w:rsidR="00B5518D" w:rsidRPr="00255F8F" w:rsidRDefault="00B5518D" w:rsidP="00332C3C">
            <w:pPr>
              <w:shd w:val="clear" w:color="auto" w:fill="FFFFFF" w:themeFill="background1"/>
              <w:spacing w:after="0" w:line="240" w:lineRule="auto"/>
              <w:jc w:val="center"/>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Siyangan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Gunturan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Jigudan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Jigudan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Siyangan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Jalakan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Siyangan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Siyangan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Ciren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Tirto</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Jalakan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Nglarang</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Ciren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Siyangan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Ngabean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Gunturan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Jigudan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Juwono</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Ciren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Jaten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Tirto</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Juwono</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Jigudan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Ngabean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Juwono</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Nglarang</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Jaten</w:t>
            </w:r>
            <w:proofErr w:type="spellEnd"/>
          </w:p>
          <w:p w:rsidR="00B5518D"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Siyangan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roofErr w:type="spellStart"/>
            <w:r>
              <w:rPr>
                <w:rFonts w:ascii="Bookman Old Style" w:eastAsia="Times New Roman" w:hAnsi="Bookman Old Style" w:cstheme="majorBidi"/>
                <w:bCs/>
                <w:sz w:val="24"/>
                <w:szCs w:val="24"/>
              </w:rPr>
              <w:t>Gunturan</w:t>
            </w:r>
            <w:proofErr w:type="spellEnd"/>
          </w:p>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tc>
      </w:tr>
    </w:tbl>
    <w:p w:rsidR="00B5518D" w:rsidRPr="00255F8F" w:rsidRDefault="00B5518D" w:rsidP="00332C3C">
      <w:pPr>
        <w:shd w:val="clear" w:color="auto" w:fill="FFFFFF" w:themeFill="background1"/>
        <w:spacing w:after="0" w:line="240" w:lineRule="auto"/>
        <w:rPr>
          <w:rFonts w:ascii="Bookman Old Style" w:eastAsia="Times New Roman" w:hAnsi="Bookman Old Style" w:cstheme="majorBidi"/>
          <w:bCs/>
          <w:sz w:val="24"/>
          <w:szCs w:val="24"/>
        </w:rPr>
      </w:pPr>
    </w:p>
    <w:p w:rsidR="00B5518D" w:rsidRPr="00255F8F" w:rsidRDefault="00B5518D" w:rsidP="00332C3C">
      <w:pPr>
        <w:tabs>
          <w:tab w:val="left" w:pos="540"/>
        </w:tabs>
        <w:spacing w:line="240" w:lineRule="auto"/>
        <w:ind w:left="6521"/>
        <w:jc w:val="center"/>
        <w:rPr>
          <w:rFonts w:ascii="Bookman Old Style" w:hAnsi="Bookman Old Style" w:cstheme="majorBidi"/>
          <w:bCs/>
          <w:sz w:val="24"/>
          <w:szCs w:val="24"/>
          <w:lang w:val="id-ID"/>
        </w:rPr>
      </w:pPr>
      <w:r w:rsidRPr="00255F8F">
        <w:rPr>
          <w:rFonts w:ascii="Bookman Old Style" w:hAnsi="Bookman Old Style" w:cstheme="majorBidi"/>
          <w:bCs/>
          <w:sz w:val="24"/>
          <w:szCs w:val="24"/>
          <w:lang w:val="pt-BR"/>
        </w:rPr>
        <w:t xml:space="preserve">LURAH DESA </w:t>
      </w:r>
      <w:r>
        <w:rPr>
          <w:rFonts w:ascii="Bookman Old Style" w:hAnsi="Bookman Old Style" w:cstheme="majorBidi"/>
          <w:bCs/>
          <w:sz w:val="24"/>
          <w:szCs w:val="24"/>
          <w:lang w:val="pt-BR"/>
        </w:rPr>
        <w:t>TRIHARJO</w:t>
      </w:r>
    </w:p>
    <w:p w:rsidR="00B5518D" w:rsidRDefault="00B5518D" w:rsidP="00332C3C">
      <w:pPr>
        <w:tabs>
          <w:tab w:val="left" w:pos="540"/>
          <w:tab w:val="left" w:pos="4770"/>
        </w:tabs>
        <w:spacing w:line="240" w:lineRule="auto"/>
        <w:ind w:left="3800"/>
        <w:rPr>
          <w:rFonts w:ascii="Bookman Old Style" w:hAnsi="Bookman Old Style" w:cstheme="majorBidi"/>
          <w:bCs/>
          <w:sz w:val="24"/>
          <w:szCs w:val="24"/>
          <w:lang w:val="pt-BR"/>
        </w:rPr>
      </w:pPr>
      <w:r w:rsidRPr="00255F8F">
        <w:rPr>
          <w:rFonts w:ascii="Bookman Old Style" w:hAnsi="Bookman Old Style" w:cstheme="majorBidi"/>
          <w:bCs/>
          <w:sz w:val="24"/>
          <w:szCs w:val="24"/>
          <w:lang w:val="pt-BR"/>
        </w:rPr>
        <w:tab/>
      </w:r>
    </w:p>
    <w:p w:rsidR="008A6EB0" w:rsidRDefault="008A6EB0" w:rsidP="00332C3C">
      <w:pPr>
        <w:tabs>
          <w:tab w:val="left" w:pos="540"/>
          <w:tab w:val="left" w:pos="4770"/>
        </w:tabs>
        <w:spacing w:line="240" w:lineRule="auto"/>
        <w:ind w:left="3800"/>
        <w:rPr>
          <w:rFonts w:ascii="Bookman Old Style" w:hAnsi="Bookman Old Style" w:cstheme="majorBidi"/>
          <w:bCs/>
          <w:sz w:val="24"/>
          <w:szCs w:val="24"/>
          <w:lang w:val="pt-BR"/>
        </w:rPr>
      </w:pPr>
    </w:p>
    <w:p w:rsidR="00B5518D" w:rsidRPr="00255F8F" w:rsidRDefault="00B5518D" w:rsidP="00332C3C">
      <w:pPr>
        <w:tabs>
          <w:tab w:val="left" w:pos="540"/>
        </w:tabs>
        <w:spacing w:line="240" w:lineRule="auto"/>
        <w:ind w:left="6237"/>
        <w:rPr>
          <w:rFonts w:ascii="Bookman Old Style" w:hAnsi="Bookman Old Style" w:cstheme="majorBidi"/>
          <w:bCs/>
          <w:i/>
          <w:sz w:val="24"/>
          <w:szCs w:val="24"/>
          <w:u w:val="single"/>
          <w:lang w:val="pt-BR"/>
        </w:rPr>
      </w:pPr>
      <w:r w:rsidRPr="00255F8F">
        <w:rPr>
          <w:rFonts w:ascii="Bookman Old Style" w:hAnsi="Bookman Old Style" w:cstheme="majorBidi"/>
          <w:sz w:val="24"/>
          <w:szCs w:val="24"/>
          <w:lang w:val="pt-BR"/>
        </w:rPr>
        <w:t xml:space="preserve">     </w:t>
      </w:r>
      <w:r>
        <w:rPr>
          <w:rFonts w:ascii="Bookman Old Style" w:hAnsi="Bookman Old Style" w:cstheme="majorBidi"/>
          <w:sz w:val="24"/>
          <w:szCs w:val="24"/>
          <w:lang w:val="pt-BR"/>
        </w:rPr>
        <w:t>SUWARDI</w:t>
      </w:r>
    </w:p>
    <w:p w:rsidR="00B5518D" w:rsidRPr="00255F8F" w:rsidRDefault="00B5518D" w:rsidP="00332C3C">
      <w:pPr>
        <w:spacing w:line="240" w:lineRule="auto"/>
        <w:ind w:left="4590"/>
        <w:rPr>
          <w:rFonts w:ascii="Bookman Old Style" w:hAnsi="Bookman Old Style" w:cstheme="majorBidi"/>
          <w:sz w:val="24"/>
          <w:szCs w:val="24"/>
        </w:rPr>
      </w:pPr>
    </w:p>
    <w:bookmarkEnd w:id="0"/>
    <w:p w:rsidR="00AB3ECC" w:rsidRPr="005A7478" w:rsidRDefault="00AB3ECC" w:rsidP="00332C3C">
      <w:pPr>
        <w:shd w:val="clear" w:color="auto" w:fill="FFFFFF" w:themeFill="background1"/>
        <w:spacing w:after="0" w:line="240" w:lineRule="auto"/>
        <w:jc w:val="center"/>
        <w:rPr>
          <w:rFonts w:ascii="Bookman Old Style" w:hAnsi="Bookman Old Style" w:cstheme="majorBidi"/>
          <w:sz w:val="24"/>
          <w:szCs w:val="24"/>
        </w:rPr>
      </w:pPr>
    </w:p>
    <w:sectPr w:rsidR="00AB3ECC" w:rsidRPr="005A7478" w:rsidSect="0000499D">
      <w:pgSz w:w="12240" w:h="18720" w:code="258"/>
      <w:pgMar w:top="1354" w:right="1325" w:bottom="1728" w:left="1339"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DB1AF13C"/>
    <w:name w:val="WW8Num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987FBD"/>
    <w:multiLevelType w:val="hybridMultilevel"/>
    <w:tmpl w:val="ABF6AC42"/>
    <w:lvl w:ilvl="0" w:tplc="AC28FA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01201"/>
    <w:multiLevelType w:val="hybridMultilevel"/>
    <w:tmpl w:val="099AC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D4E95"/>
    <w:multiLevelType w:val="hybridMultilevel"/>
    <w:tmpl w:val="E4C05F28"/>
    <w:lvl w:ilvl="0" w:tplc="7942765C">
      <w:start w:val="1"/>
      <w:numFmt w:val="lowerLetter"/>
      <w:lvlText w:val="%1."/>
      <w:lvlJc w:val="left"/>
      <w:pPr>
        <w:ind w:left="55"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B105E"/>
    <w:multiLevelType w:val="hybridMultilevel"/>
    <w:tmpl w:val="4086A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A7F95"/>
    <w:multiLevelType w:val="hybridMultilevel"/>
    <w:tmpl w:val="B4024B88"/>
    <w:lvl w:ilvl="0" w:tplc="D18C746C">
      <w:start w:val="2"/>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6" w15:restartNumberingAfterBreak="0">
    <w:nsid w:val="0C013C4A"/>
    <w:multiLevelType w:val="hybridMultilevel"/>
    <w:tmpl w:val="1D4A24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4D6430"/>
    <w:multiLevelType w:val="hybridMultilevel"/>
    <w:tmpl w:val="AEA6C7B0"/>
    <w:lvl w:ilvl="0" w:tplc="0421000F">
      <w:start w:val="1"/>
      <w:numFmt w:val="decimal"/>
      <w:lvlText w:val="%1."/>
      <w:lvlJc w:val="left"/>
      <w:pPr>
        <w:ind w:left="895" w:hanging="360"/>
      </w:pPr>
      <w:rPr>
        <w:rFonts w:cs="Times New Roman"/>
      </w:rPr>
    </w:lvl>
    <w:lvl w:ilvl="1" w:tplc="04210019" w:tentative="1">
      <w:start w:val="1"/>
      <w:numFmt w:val="lowerLetter"/>
      <w:lvlText w:val="%2."/>
      <w:lvlJc w:val="left"/>
      <w:pPr>
        <w:ind w:left="1615" w:hanging="360"/>
      </w:pPr>
      <w:rPr>
        <w:rFonts w:cs="Times New Roman"/>
      </w:rPr>
    </w:lvl>
    <w:lvl w:ilvl="2" w:tplc="0421001B" w:tentative="1">
      <w:start w:val="1"/>
      <w:numFmt w:val="lowerRoman"/>
      <w:lvlText w:val="%3."/>
      <w:lvlJc w:val="right"/>
      <w:pPr>
        <w:ind w:left="2335" w:hanging="180"/>
      </w:pPr>
      <w:rPr>
        <w:rFonts w:cs="Times New Roman"/>
      </w:rPr>
    </w:lvl>
    <w:lvl w:ilvl="3" w:tplc="0421000F" w:tentative="1">
      <w:start w:val="1"/>
      <w:numFmt w:val="decimal"/>
      <w:lvlText w:val="%4."/>
      <w:lvlJc w:val="left"/>
      <w:pPr>
        <w:ind w:left="3055" w:hanging="360"/>
      </w:pPr>
      <w:rPr>
        <w:rFonts w:cs="Times New Roman"/>
      </w:rPr>
    </w:lvl>
    <w:lvl w:ilvl="4" w:tplc="04210019" w:tentative="1">
      <w:start w:val="1"/>
      <w:numFmt w:val="lowerLetter"/>
      <w:lvlText w:val="%5."/>
      <w:lvlJc w:val="left"/>
      <w:pPr>
        <w:ind w:left="3775" w:hanging="360"/>
      </w:pPr>
      <w:rPr>
        <w:rFonts w:cs="Times New Roman"/>
      </w:rPr>
    </w:lvl>
    <w:lvl w:ilvl="5" w:tplc="0421001B" w:tentative="1">
      <w:start w:val="1"/>
      <w:numFmt w:val="lowerRoman"/>
      <w:lvlText w:val="%6."/>
      <w:lvlJc w:val="right"/>
      <w:pPr>
        <w:ind w:left="4495" w:hanging="180"/>
      </w:pPr>
      <w:rPr>
        <w:rFonts w:cs="Times New Roman"/>
      </w:rPr>
    </w:lvl>
    <w:lvl w:ilvl="6" w:tplc="0421000F" w:tentative="1">
      <w:start w:val="1"/>
      <w:numFmt w:val="decimal"/>
      <w:lvlText w:val="%7."/>
      <w:lvlJc w:val="left"/>
      <w:pPr>
        <w:ind w:left="5215" w:hanging="360"/>
      </w:pPr>
      <w:rPr>
        <w:rFonts w:cs="Times New Roman"/>
      </w:rPr>
    </w:lvl>
    <w:lvl w:ilvl="7" w:tplc="04210019" w:tentative="1">
      <w:start w:val="1"/>
      <w:numFmt w:val="lowerLetter"/>
      <w:lvlText w:val="%8."/>
      <w:lvlJc w:val="left"/>
      <w:pPr>
        <w:ind w:left="5935" w:hanging="360"/>
      </w:pPr>
      <w:rPr>
        <w:rFonts w:cs="Times New Roman"/>
      </w:rPr>
    </w:lvl>
    <w:lvl w:ilvl="8" w:tplc="0421001B" w:tentative="1">
      <w:start w:val="1"/>
      <w:numFmt w:val="lowerRoman"/>
      <w:lvlText w:val="%9."/>
      <w:lvlJc w:val="right"/>
      <w:pPr>
        <w:ind w:left="6655" w:hanging="180"/>
      </w:pPr>
      <w:rPr>
        <w:rFonts w:cs="Times New Roman"/>
      </w:rPr>
    </w:lvl>
  </w:abstractNum>
  <w:abstractNum w:abstractNumId="8" w15:restartNumberingAfterBreak="0">
    <w:nsid w:val="10FC51D5"/>
    <w:multiLevelType w:val="multilevel"/>
    <w:tmpl w:val="5ABEA6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B057AA"/>
    <w:multiLevelType w:val="hybridMultilevel"/>
    <w:tmpl w:val="C0E6B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92C6C"/>
    <w:multiLevelType w:val="hybridMultilevel"/>
    <w:tmpl w:val="BFF830C8"/>
    <w:lvl w:ilvl="0" w:tplc="04090019">
      <w:start w:val="1"/>
      <w:numFmt w:val="lowerLetter"/>
      <w:lvlText w:val="%1."/>
      <w:lvlJc w:val="left"/>
      <w:pPr>
        <w:ind w:left="55" w:hanging="48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1" w15:restartNumberingAfterBreak="0">
    <w:nsid w:val="1ACA6AED"/>
    <w:multiLevelType w:val="hybridMultilevel"/>
    <w:tmpl w:val="9F506B84"/>
    <w:lvl w:ilvl="0" w:tplc="0D40CB98">
      <w:start w:val="1"/>
      <w:numFmt w:val="lowerLetter"/>
      <w:lvlText w:val="%1."/>
      <w:lvlJc w:val="left"/>
      <w:pPr>
        <w:ind w:left="55"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A189E"/>
    <w:multiLevelType w:val="hybridMultilevel"/>
    <w:tmpl w:val="5A9A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25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478D8"/>
    <w:multiLevelType w:val="hybridMultilevel"/>
    <w:tmpl w:val="87D6A6B6"/>
    <w:lvl w:ilvl="0" w:tplc="8138BB98">
      <w:start w:val="1"/>
      <w:numFmt w:val="lowerLetter"/>
      <w:lvlText w:val="%1."/>
      <w:lvlJc w:val="left"/>
      <w:pPr>
        <w:ind w:left="55"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7673A"/>
    <w:multiLevelType w:val="hybridMultilevel"/>
    <w:tmpl w:val="9C68C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34074"/>
    <w:multiLevelType w:val="hybridMultilevel"/>
    <w:tmpl w:val="6C22D468"/>
    <w:lvl w:ilvl="0" w:tplc="1BDAF526">
      <w:start w:val="1"/>
      <w:numFmt w:val="decimal"/>
      <w:lvlText w:val="%1."/>
      <w:lvlJc w:val="left"/>
      <w:pPr>
        <w:ind w:left="-35" w:hanging="39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7" w15:restartNumberingAfterBreak="0">
    <w:nsid w:val="40E540F8"/>
    <w:multiLevelType w:val="hybridMultilevel"/>
    <w:tmpl w:val="33D012AC"/>
    <w:lvl w:ilvl="0" w:tplc="14963AD6">
      <w:start w:val="1"/>
      <w:numFmt w:val="lowerLetter"/>
      <w:lvlText w:val="%1."/>
      <w:lvlJc w:val="left"/>
      <w:pPr>
        <w:ind w:left="55"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81601"/>
    <w:multiLevelType w:val="hybridMultilevel"/>
    <w:tmpl w:val="06F68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A6E53"/>
    <w:multiLevelType w:val="hybridMultilevel"/>
    <w:tmpl w:val="4C44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0658A"/>
    <w:multiLevelType w:val="hybridMultilevel"/>
    <w:tmpl w:val="E982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C3F5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55179F"/>
    <w:multiLevelType w:val="hybridMultilevel"/>
    <w:tmpl w:val="253CE564"/>
    <w:lvl w:ilvl="0" w:tplc="4D845ADC">
      <w:start w:val="1"/>
      <w:numFmt w:val="upperLetter"/>
      <w:lvlText w:val="%1."/>
      <w:lvlJc w:val="left"/>
      <w:pPr>
        <w:ind w:left="432" w:hanging="360"/>
      </w:pPr>
      <w:rPr>
        <w:rFonts w:ascii="Bookman Old Style" w:hAnsi="Bookman Old Style"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63673D2F"/>
    <w:multiLevelType w:val="hybridMultilevel"/>
    <w:tmpl w:val="E6E45D44"/>
    <w:lvl w:ilvl="0" w:tplc="0409000F">
      <w:start w:val="1"/>
      <w:numFmt w:val="decimal"/>
      <w:lvlText w:val="%1."/>
      <w:lvlJc w:val="left"/>
      <w:pPr>
        <w:ind w:left="589" w:hanging="360"/>
      </w:p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24" w15:restartNumberingAfterBreak="0">
    <w:nsid w:val="67D80AC3"/>
    <w:multiLevelType w:val="hybridMultilevel"/>
    <w:tmpl w:val="31EA5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2A76AD"/>
    <w:multiLevelType w:val="hybridMultilevel"/>
    <w:tmpl w:val="F0D81664"/>
    <w:lvl w:ilvl="0" w:tplc="4394D23E">
      <w:start w:val="1"/>
      <w:numFmt w:val="lowerLetter"/>
      <w:lvlText w:val="%1."/>
      <w:lvlJc w:val="left"/>
      <w:pPr>
        <w:ind w:left="720" w:hanging="360"/>
      </w:pPr>
      <w:rPr>
        <w:rFonts w:ascii="Bookman Old Style" w:hAnsi="Bookman Old Style" w:hint="default"/>
      </w:rPr>
    </w:lvl>
    <w:lvl w:ilvl="1" w:tplc="607CFC4C">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106CE"/>
    <w:multiLevelType w:val="hybridMultilevel"/>
    <w:tmpl w:val="8DAA1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F0D3B"/>
    <w:multiLevelType w:val="hybridMultilevel"/>
    <w:tmpl w:val="70723C90"/>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8" w15:restartNumberingAfterBreak="0">
    <w:nsid w:val="7EAF4104"/>
    <w:multiLevelType w:val="hybridMultilevel"/>
    <w:tmpl w:val="F42AA830"/>
    <w:lvl w:ilvl="0" w:tplc="96FE15AE">
      <w:start w:val="1"/>
      <w:numFmt w:val="lowerLetter"/>
      <w:lvlText w:val="%1."/>
      <w:lvlJc w:val="left"/>
      <w:pPr>
        <w:ind w:left="55"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8"/>
  </w:num>
  <w:num w:numId="4">
    <w:abstractNumId w:val="0"/>
  </w:num>
  <w:num w:numId="5">
    <w:abstractNumId w:val="16"/>
  </w:num>
  <w:num w:numId="6">
    <w:abstractNumId w:val="10"/>
  </w:num>
  <w:num w:numId="7">
    <w:abstractNumId w:val="12"/>
  </w:num>
  <w:num w:numId="8">
    <w:abstractNumId w:val="20"/>
  </w:num>
  <w:num w:numId="9">
    <w:abstractNumId w:val="19"/>
  </w:num>
  <w:num w:numId="10">
    <w:abstractNumId w:val="15"/>
  </w:num>
  <w:num w:numId="11">
    <w:abstractNumId w:val="5"/>
  </w:num>
  <w:num w:numId="12">
    <w:abstractNumId w:val="24"/>
  </w:num>
  <w:num w:numId="13">
    <w:abstractNumId w:val="7"/>
  </w:num>
  <w:num w:numId="14">
    <w:abstractNumId w:val="27"/>
  </w:num>
  <w:num w:numId="15">
    <w:abstractNumId w:val="6"/>
  </w:num>
  <w:num w:numId="16">
    <w:abstractNumId w:val="21"/>
  </w:num>
  <w:num w:numId="17">
    <w:abstractNumId w:val="13"/>
  </w:num>
  <w:num w:numId="18">
    <w:abstractNumId w:val="8"/>
  </w:num>
  <w:num w:numId="19">
    <w:abstractNumId w:val="2"/>
  </w:num>
  <w:num w:numId="20">
    <w:abstractNumId w:val="9"/>
  </w:num>
  <w:num w:numId="21">
    <w:abstractNumId w:val="4"/>
  </w:num>
  <w:num w:numId="22">
    <w:abstractNumId w:val="26"/>
  </w:num>
  <w:num w:numId="23">
    <w:abstractNumId w:val="11"/>
  </w:num>
  <w:num w:numId="24">
    <w:abstractNumId w:val="23"/>
  </w:num>
  <w:num w:numId="25">
    <w:abstractNumId w:val="1"/>
  </w:num>
  <w:num w:numId="26">
    <w:abstractNumId w:val="3"/>
  </w:num>
  <w:num w:numId="27">
    <w:abstractNumId w:val="28"/>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CC"/>
    <w:rsid w:val="0000499D"/>
    <w:rsid w:val="000816E6"/>
    <w:rsid w:val="00086542"/>
    <w:rsid w:val="000D26ED"/>
    <w:rsid w:val="000D6C9F"/>
    <w:rsid w:val="00110B8A"/>
    <w:rsid w:val="00115699"/>
    <w:rsid w:val="00150994"/>
    <w:rsid w:val="00197923"/>
    <w:rsid w:val="002533A9"/>
    <w:rsid w:val="00255F8F"/>
    <w:rsid w:val="00305564"/>
    <w:rsid w:val="00316FBD"/>
    <w:rsid w:val="00332C3C"/>
    <w:rsid w:val="003435ED"/>
    <w:rsid w:val="00373805"/>
    <w:rsid w:val="003A734C"/>
    <w:rsid w:val="003C30A6"/>
    <w:rsid w:val="003D172D"/>
    <w:rsid w:val="00462F42"/>
    <w:rsid w:val="004744E2"/>
    <w:rsid w:val="00485B8C"/>
    <w:rsid w:val="004C1724"/>
    <w:rsid w:val="00503ADD"/>
    <w:rsid w:val="005430E7"/>
    <w:rsid w:val="005566CA"/>
    <w:rsid w:val="00560D92"/>
    <w:rsid w:val="00575C8F"/>
    <w:rsid w:val="005A7478"/>
    <w:rsid w:val="005E46B6"/>
    <w:rsid w:val="006266C9"/>
    <w:rsid w:val="0064659E"/>
    <w:rsid w:val="00661057"/>
    <w:rsid w:val="006B72CE"/>
    <w:rsid w:val="006F6D5F"/>
    <w:rsid w:val="00787EDA"/>
    <w:rsid w:val="007C7F58"/>
    <w:rsid w:val="007D751E"/>
    <w:rsid w:val="007E2DE0"/>
    <w:rsid w:val="00827FBE"/>
    <w:rsid w:val="008470EE"/>
    <w:rsid w:val="008A6EB0"/>
    <w:rsid w:val="008B3925"/>
    <w:rsid w:val="00930A37"/>
    <w:rsid w:val="00947DDF"/>
    <w:rsid w:val="00961F61"/>
    <w:rsid w:val="009C0A94"/>
    <w:rsid w:val="009E0622"/>
    <w:rsid w:val="009F4242"/>
    <w:rsid w:val="009F5561"/>
    <w:rsid w:val="00A72BE7"/>
    <w:rsid w:val="00A7504B"/>
    <w:rsid w:val="00A94BB8"/>
    <w:rsid w:val="00A96BFC"/>
    <w:rsid w:val="00AB3ECC"/>
    <w:rsid w:val="00B16BE8"/>
    <w:rsid w:val="00B5518D"/>
    <w:rsid w:val="00CC2635"/>
    <w:rsid w:val="00D1410A"/>
    <w:rsid w:val="00D210F9"/>
    <w:rsid w:val="00D22C3F"/>
    <w:rsid w:val="00D941A5"/>
    <w:rsid w:val="00E541E9"/>
    <w:rsid w:val="00E61660"/>
    <w:rsid w:val="00E63008"/>
    <w:rsid w:val="00E816CD"/>
    <w:rsid w:val="00E94065"/>
    <w:rsid w:val="00EA7747"/>
    <w:rsid w:val="00EB66E5"/>
    <w:rsid w:val="00F02152"/>
    <w:rsid w:val="00F04C1A"/>
    <w:rsid w:val="00F4023C"/>
    <w:rsid w:val="00F518FB"/>
    <w:rsid w:val="00FE5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91DA3-BFD8-4E01-A662-BF337760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CC"/>
    <w:rPr>
      <w:rFonts w:ascii="Tahoma" w:hAnsi="Tahoma" w:cs="Tahoma"/>
      <w:sz w:val="16"/>
      <w:szCs w:val="16"/>
    </w:rPr>
  </w:style>
  <w:style w:type="table" w:styleId="TableGrid">
    <w:name w:val="Table Grid"/>
    <w:basedOn w:val="TableNormal"/>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ECC"/>
    <w:pPr>
      <w:ind w:left="720"/>
      <w:contextualSpacing/>
    </w:pPr>
  </w:style>
  <w:style w:type="character" w:styleId="Hyperlink">
    <w:name w:val="Hyperlink"/>
    <w:basedOn w:val="DefaultParagraphFont"/>
    <w:uiPriority w:val="99"/>
    <w:semiHidden/>
    <w:unhideWhenUsed/>
    <w:rsid w:val="00AB3ECC"/>
    <w:rPr>
      <w:color w:val="0000FF"/>
      <w:u w:val="single"/>
    </w:rPr>
  </w:style>
  <w:style w:type="character" w:customStyle="1" w:styleId="fontstyle01">
    <w:name w:val="fontstyle01"/>
    <w:basedOn w:val="DefaultParagraphFont"/>
    <w:rsid w:val="000D6C9F"/>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C8A0-4A3A-490B-8D3A-48EC25C9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Windows</dc:creator>
  <cp:lastModifiedBy>Triharjo</cp:lastModifiedBy>
  <cp:revision>6</cp:revision>
  <cp:lastPrinted>2019-10-28T06:32:00Z</cp:lastPrinted>
  <dcterms:created xsi:type="dcterms:W3CDTF">2019-10-27T10:27:00Z</dcterms:created>
  <dcterms:modified xsi:type="dcterms:W3CDTF">2019-10-28T06:33:00Z</dcterms:modified>
</cp:coreProperties>
</file>